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BDE183" w14:textId="0492AB45" w:rsidR="00591C30" w:rsidRDefault="0059370B" w:rsidP="00591C30">
      <w:pPr>
        <w:rPr>
          <w:rFonts w:ascii="Open Sans" w:hAnsi="Open Sans" w:cs="Open Sans"/>
        </w:rPr>
      </w:pPr>
      <w:r>
        <w:rPr>
          <w:rFonts w:ascii="Open Sans" w:hAnsi="Open Sans" w:cs="Open Sans"/>
          <w:b/>
          <w:bCs/>
          <w:noProof/>
        </w:rPr>
        <w:drawing>
          <wp:anchor distT="0" distB="0" distL="114300" distR="114300" simplePos="0" relativeHeight="251658245" behindDoc="0" locked="0" layoutInCell="1" allowOverlap="1" wp14:anchorId="3D1FDEB3" wp14:editId="7C8F4C0C">
            <wp:simplePos x="0" y="0"/>
            <wp:positionH relativeFrom="column">
              <wp:posOffset>0</wp:posOffset>
            </wp:positionH>
            <wp:positionV relativeFrom="paragraph">
              <wp:posOffset>0</wp:posOffset>
            </wp:positionV>
            <wp:extent cx="2679700" cy="879475"/>
            <wp:effectExtent l="0" t="0" r="0" b="0"/>
            <wp:wrapSquare wrapText="bothSides"/>
            <wp:docPr id="621042267" name="Picture 8" descr="A logo with a pig and a purpl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42267" name="Picture 8" descr="A logo with a pig and a purple circ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9700" cy="879475"/>
                    </a:xfrm>
                    <a:prstGeom prst="rect">
                      <a:avLst/>
                    </a:prstGeom>
                  </pic:spPr>
                </pic:pic>
              </a:graphicData>
            </a:graphic>
            <wp14:sizeRelH relativeFrom="margin">
              <wp14:pctWidth>0</wp14:pctWidth>
            </wp14:sizeRelH>
            <wp14:sizeRelV relativeFrom="margin">
              <wp14:pctHeight>0</wp14:pctHeight>
            </wp14:sizeRelV>
          </wp:anchor>
        </w:drawing>
      </w:r>
    </w:p>
    <w:p w14:paraId="07BCFED7" w14:textId="77777777" w:rsidR="00591C30" w:rsidRDefault="00591C30" w:rsidP="00591C30">
      <w:pPr>
        <w:rPr>
          <w:rFonts w:ascii="Open Sans" w:hAnsi="Open Sans" w:cs="Open Sans"/>
        </w:rPr>
      </w:pPr>
    </w:p>
    <w:p w14:paraId="40E14294" w14:textId="77777777" w:rsidR="00591C30" w:rsidRDefault="00591C30" w:rsidP="00591C30">
      <w:pPr>
        <w:rPr>
          <w:rFonts w:ascii="Open Sans" w:hAnsi="Open Sans" w:cs="Open Sans"/>
        </w:rPr>
      </w:pPr>
    </w:p>
    <w:p w14:paraId="270862C6" w14:textId="77777777" w:rsidR="00591C30" w:rsidRDefault="00591C30" w:rsidP="00591C30">
      <w:pPr>
        <w:rPr>
          <w:rFonts w:ascii="Open Sans" w:hAnsi="Open Sans" w:cs="Open Sans"/>
        </w:rPr>
      </w:pPr>
    </w:p>
    <w:p w14:paraId="3C52655C" w14:textId="77777777" w:rsidR="00591C30" w:rsidRDefault="00591C30" w:rsidP="00591C30">
      <w:pPr>
        <w:rPr>
          <w:rFonts w:ascii="Open Sans" w:hAnsi="Open Sans" w:cs="Open Sans"/>
        </w:rPr>
      </w:pPr>
    </w:p>
    <w:p w14:paraId="71E2EB64" w14:textId="676B78F7" w:rsidR="0059370B" w:rsidRDefault="000B39C4" w:rsidP="0059370B">
      <w:r w:rsidRPr="00CB45D7">
        <w:rPr>
          <w:rFonts w:ascii="Open Sans" w:hAnsi="Open Sans" w:cs="Open Sans"/>
          <w:b/>
          <w:bCs/>
          <w:sz w:val="32"/>
          <w:szCs w:val="32"/>
        </w:rPr>
        <w:t>Enrollment Reminders</w:t>
      </w:r>
      <w:r w:rsidR="00CB45D7">
        <w:rPr>
          <w:rFonts w:ascii="Open Sans" w:hAnsi="Open Sans" w:cs="Open Sans"/>
          <w:b/>
          <w:bCs/>
          <w:sz w:val="32"/>
          <w:szCs w:val="32"/>
        </w:rPr>
        <w:t xml:space="preserve"> 2025</w:t>
      </w:r>
    </w:p>
    <w:p w14:paraId="5E38CA30" w14:textId="77777777" w:rsidR="00CB45D7" w:rsidRPr="00CB45D7" w:rsidRDefault="0059370B">
      <w:pPr>
        <w:pStyle w:val="TOCHeading"/>
        <w:rPr>
          <w:rFonts w:ascii="Open Sans" w:hAnsi="Open Sans" w:cs="Open Sans"/>
          <w:b w:val="0"/>
          <w:bCs w:val="0"/>
          <w:sz w:val="22"/>
          <w:szCs w:val="22"/>
        </w:rPr>
      </w:pPr>
      <w:r w:rsidRPr="00CB45D7">
        <w:rPr>
          <w:rFonts w:ascii="Open Sans" w:hAnsi="Open Sans" w:cs="Open Sans"/>
          <w:b w:val="0"/>
          <w:bCs w:val="0"/>
          <w:sz w:val="22"/>
          <w:szCs w:val="22"/>
        </w:rPr>
        <w:t xml:space="preserve">Use the system templates </w:t>
      </w:r>
      <w:r w:rsidR="00591C30" w:rsidRPr="00CB45D7">
        <w:rPr>
          <w:rFonts w:ascii="Open Sans" w:hAnsi="Open Sans" w:cs="Open Sans"/>
          <w:b w:val="0"/>
          <w:bCs w:val="0"/>
          <w:sz w:val="22"/>
          <w:szCs w:val="22"/>
        </w:rPr>
        <w:t xml:space="preserve">in Benefitsolver </w:t>
      </w:r>
      <w:r w:rsidRPr="00CB45D7">
        <w:rPr>
          <w:rFonts w:ascii="Open Sans" w:hAnsi="Open Sans" w:cs="Open Sans"/>
          <w:b w:val="0"/>
          <w:bCs w:val="0"/>
          <w:sz w:val="22"/>
          <w:szCs w:val="22"/>
        </w:rPr>
        <w:t xml:space="preserve">or Word document copy to send out enrollment reminders or to </w:t>
      </w:r>
      <w:r w:rsidR="007B7C11" w:rsidRPr="00CB45D7">
        <w:rPr>
          <w:rFonts w:ascii="Open Sans" w:hAnsi="Open Sans" w:cs="Open Sans"/>
          <w:b w:val="0"/>
          <w:bCs w:val="0"/>
          <w:sz w:val="22"/>
          <w:szCs w:val="22"/>
        </w:rPr>
        <w:t>make sure that employees who are eligible but unenrolled understand their benefits.</w:t>
      </w:r>
    </w:p>
    <w:sdt>
      <w:sdtPr>
        <w:id w:val="856852322"/>
        <w:docPartObj>
          <w:docPartGallery w:val="Table of Contents"/>
          <w:docPartUnique/>
        </w:docPartObj>
      </w:sdtPr>
      <w:sdtEndPr>
        <w:rPr>
          <w:noProof/>
          <w:sz w:val="22"/>
          <w:szCs w:val="22"/>
        </w:rPr>
      </w:sdtEndPr>
      <w:sdtContent>
        <w:p w14:paraId="0A732F0D" w14:textId="39FA9BD3" w:rsidR="007B7C11" w:rsidRPr="003240EC" w:rsidRDefault="007B7C11" w:rsidP="00CB45D7">
          <w:pPr>
            <w:rPr>
              <w:rFonts w:ascii="Open Sans" w:hAnsi="Open Sans" w:cs="Open Sans"/>
              <w:sz w:val="18"/>
              <w:szCs w:val="18"/>
            </w:rPr>
          </w:pPr>
        </w:p>
        <w:p w14:paraId="18B16A25" w14:textId="7BA96556" w:rsidR="003240EC" w:rsidRPr="003240EC" w:rsidRDefault="007B7C11">
          <w:pPr>
            <w:pStyle w:val="TOC1"/>
            <w:tabs>
              <w:tab w:val="right" w:leader="dot" w:pos="9350"/>
            </w:tabs>
            <w:rPr>
              <w:rFonts w:ascii="Open Sans" w:eastAsiaTheme="minorEastAsia" w:hAnsi="Open Sans" w:cs="Open Sans"/>
              <w:b w:val="0"/>
              <w:bCs w:val="0"/>
              <w:i w:val="0"/>
              <w:iCs w:val="0"/>
              <w:noProof/>
              <w:sz w:val="18"/>
              <w:szCs w:val="18"/>
            </w:rPr>
          </w:pPr>
          <w:r w:rsidRPr="003240EC">
            <w:rPr>
              <w:rFonts w:ascii="Open Sans" w:hAnsi="Open Sans" w:cs="Open Sans"/>
              <w:b w:val="0"/>
              <w:bCs w:val="0"/>
              <w:sz w:val="18"/>
              <w:szCs w:val="18"/>
            </w:rPr>
            <w:fldChar w:fldCharType="begin"/>
          </w:r>
          <w:r w:rsidRPr="003240EC">
            <w:rPr>
              <w:rFonts w:ascii="Open Sans" w:hAnsi="Open Sans" w:cs="Open Sans"/>
              <w:b w:val="0"/>
              <w:bCs w:val="0"/>
              <w:sz w:val="18"/>
              <w:szCs w:val="18"/>
            </w:rPr>
            <w:instrText xml:space="preserve"> TOC \o "1-3" \h \z \u </w:instrText>
          </w:r>
          <w:r w:rsidRPr="003240EC">
            <w:rPr>
              <w:rFonts w:ascii="Open Sans" w:hAnsi="Open Sans" w:cs="Open Sans"/>
              <w:b w:val="0"/>
              <w:bCs w:val="0"/>
              <w:sz w:val="18"/>
              <w:szCs w:val="18"/>
            </w:rPr>
            <w:fldChar w:fldCharType="separate"/>
          </w:r>
          <w:hyperlink w:anchor="_Toc175747200" w:history="1">
            <w:r w:rsidR="003240EC" w:rsidRPr="003240EC">
              <w:rPr>
                <w:rStyle w:val="Hyperlink"/>
                <w:rFonts w:ascii="Open Sans" w:hAnsi="Open Sans" w:cs="Open Sans"/>
                <w:b w:val="0"/>
                <w:bCs w:val="0"/>
                <w:noProof/>
                <w:sz w:val="18"/>
                <w:szCs w:val="18"/>
              </w:rPr>
              <w:t>HSA</w:t>
            </w:r>
            <w:r w:rsidR="003240EC" w:rsidRPr="003240EC">
              <w:rPr>
                <w:rFonts w:ascii="Open Sans" w:hAnsi="Open Sans" w:cs="Open Sans"/>
                <w:b w:val="0"/>
                <w:bCs w:val="0"/>
                <w:noProof/>
                <w:webHidden/>
                <w:sz w:val="18"/>
                <w:szCs w:val="18"/>
              </w:rPr>
              <w:tab/>
            </w:r>
            <w:r w:rsidR="003240EC" w:rsidRPr="003240EC">
              <w:rPr>
                <w:rFonts w:ascii="Open Sans" w:hAnsi="Open Sans" w:cs="Open Sans"/>
                <w:b w:val="0"/>
                <w:bCs w:val="0"/>
                <w:noProof/>
                <w:webHidden/>
                <w:sz w:val="18"/>
                <w:szCs w:val="18"/>
              </w:rPr>
              <w:fldChar w:fldCharType="begin"/>
            </w:r>
            <w:r w:rsidR="003240EC" w:rsidRPr="003240EC">
              <w:rPr>
                <w:rFonts w:ascii="Open Sans" w:hAnsi="Open Sans" w:cs="Open Sans"/>
                <w:b w:val="0"/>
                <w:bCs w:val="0"/>
                <w:noProof/>
                <w:webHidden/>
                <w:sz w:val="18"/>
                <w:szCs w:val="18"/>
              </w:rPr>
              <w:instrText xml:space="preserve"> PAGEREF _Toc175747200 \h </w:instrText>
            </w:r>
            <w:r w:rsidR="003240EC" w:rsidRPr="003240EC">
              <w:rPr>
                <w:rFonts w:ascii="Open Sans" w:hAnsi="Open Sans" w:cs="Open Sans"/>
                <w:b w:val="0"/>
                <w:bCs w:val="0"/>
                <w:noProof/>
                <w:webHidden/>
                <w:sz w:val="18"/>
                <w:szCs w:val="18"/>
              </w:rPr>
            </w:r>
            <w:r w:rsidR="003240EC" w:rsidRPr="003240EC">
              <w:rPr>
                <w:rFonts w:ascii="Open Sans" w:hAnsi="Open Sans" w:cs="Open Sans"/>
                <w:b w:val="0"/>
                <w:bCs w:val="0"/>
                <w:noProof/>
                <w:webHidden/>
                <w:sz w:val="18"/>
                <w:szCs w:val="18"/>
              </w:rPr>
              <w:fldChar w:fldCharType="separate"/>
            </w:r>
            <w:r w:rsidR="003240EC" w:rsidRPr="003240EC">
              <w:rPr>
                <w:rFonts w:ascii="Open Sans" w:hAnsi="Open Sans" w:cs="Open Sans"/>
                <w:b w:val="0"/>
                <w:bCs w:val="0"/>
                <w:noProof/>
                <w:webHidden/>
                <w:sz w:val="18"/>
                <w:szCs w:val="18"/>
              </w:rPr>
              <w:t>2</w:t>
            </w:r>
            <w:r w:rsidR="003240EC" w:rsidRPr="003240EC">
              <w:rPr>
                <w:rFonts w:ascii="Open Sans" w:hAnsi="Open Sans" w:cs="Open Sans"/>
                <w:b w:val="0"/>
                <w:bCs w:val="0"/>
                <w:noProof/>
                <w:webHidden/>
                <w:sz w:val="18"/>
                <w:szCs w:val="18"/>
              </w:rPr>
              <w:fldChar w:fldCharType="end"/>
            </w:r>
          </w:hyperlink>
        </w:p>
        <w:p w14:paraId="6941C184" w14:textId="151B22B4" w:rsidR="003240EC" w:rsidRPr="003240EC" w:rsidRDefault="003240EC">
          <w:pPr>
            <w:pStyle w:val="TOC2"/>
            <w:tabs>
              <w:tab w:val="right" w:leader="dot" w:pos="9350"/>
            </w:tabs>
            <w:rPr>
              <w:rFonts w:ascii="Open Sans" w:eastAsiaTheme="minorEastAsia" w:hAnsi="Open Sans" w:cs="Open Sans"/>
              <w:b w:val="0"/>
              <w:bCs w:val="0"/>
              <w:noProof/>
              <w:sz w:val="18"/>
              <w:szCs w:val="18"/>
            </w:rPr>
          </w:pPr>
          <w:hyperlink w:anchor="_Toc175747201" w:history="1">
            <w:r w:rsidRPr="003240EC">
              <w:rPr>
                <w:rStyle w:val="Hyperlink"/>
                <w:rFonts w:ascii="Open Sans" w:hAnsi="Open Sans" w:cs="Open Sans"/>
                <w:b w:val="0"/>
                <w:bCs w:val="0"/>
                <w:noProof/>
                <w:sz w:val="18"/>
                <w:szCs w:val="18"/>
              </w:rPr>
              <w:t>System template name: Consider enrolling in an HSA</w:t>
            </w:r>
            <w:r w:rsidRPr="003240EC">
              <w:rPr>
                <w:rFonts w:ascii="Open Sans" w:hAnsi="Open Sans" w:cs="Open Sans"/>
                <w:b w:val="0"/>
                <w:bCs w:val="0"/>
                <w:noProof/>
                <w:webHidden/>
                <w:sz w:val="18"/>
                <w:szCs w:val="18"/>
              </w:rPr>
              <w:tab/>
            </w:r>
            <w:r w:rsidRPr="003240EC">
              <w:rPr>
                <w:rFonts w:ascii="Open Sans" w:hAnsi="Open Sans" w:cs="Open Sans"/>
                <w:b w:val="0"/>
                <w:bCs w:val="0"/>
                <w:noProof/>
                <w:webHidden/>
                <w:sz w:val="18"/>
                <w:szCs w:val="18"/>
              </w:rPr>
              <w:fldChar w:fldCharType="begin"/>
            </w:r>
            <w:r w:rsidRPr="003240EC">
              <w:rPr>
                <w:rFonts w:ascii="Open Sans" w:hAnsi="Open Sans" w:cs="Open Sans"/>
                <w:b w:val="0"/>
                <w:bCs w:val="0"/>
                <w:noProof/>
                <w:webHidden/>
                <w:sz w:val="18"/>
                <w:szCs w:val="18"/>
              </w:rPr>
              <w:instrText xml:space="preserve"> PAGEREF _Toc175747201 \h </w:instrText>
            </w:r>
            <w:r w:rsidRPr="003240EC">
              <w:rPr>
                <w:rFonts w:ascii="Open Sans" w:hAnsi="Open Sans" w:cs="Open Sans"/>
                <w:b w:val="0"/>
                <w:bCs w:val="0"/>
                <w:noProof/>
                <w:webHidden/>
                <w:sz w:val="18"/>
                <w:szCs w:val="18"/>
              </w:rPr>
            </w:r>
            <w:r w:rsidRPr="003240EC">
              <w:rPr>
                <w:rFonts w:ascii="Open Sans" w:hAnsi="Open Sans" w:cs="Open Sans"/>
                <w:b w:val="0"/>
                <w:bCs w:val="0"/>
                <w:noProof/>
                <w:webHidden/>
                <w:sz w:val="18"/>
                <w:szCs w:val="18"/>
              </w:rPr>
              <w:fldChar w:fldCharType="separate"/>
            </w:r>
            <w:r w:rsidRPr="003240EC">
              <w:rPr>
                <w:rFonts w:ascii="Open Sans" w:hAnsi="Open Sans" w:cs="Open Sans"/>
                <w:b w:val="0"/>
                <w:bCs w:val="0"/>
                <w:noProof/>
                <w:webHidden/>
                <w:sz w:val="18"/>
                <w:szCs w:val="18"/>
              </w:rPr>
              <w:t>2</w:t>
            </w:r>
            <w:r w:rsidRPr="003240EC">
              <w:rPr>
                <w:rFonts w:ascii="Open Sans" w:hAnsi="Open Sans" w:cs="Open Sans"/>
                <w:b w:val="0"/>
                <w:bCs w:val="0"/>
                <w:noProof/>
                <w:webHidden/>
                <w:sz w:val="18"/>
                <w:szCs w:val="18"/>
              </w:rPr>
              <w:fldChar w:fldCharType="end"/>
            </w:r>
          </w:hyperlink>
        </w:p>
        <w:p w14:paraId="1AA9C803" w14:textId="6FFC69C6" w:rsidR="003240EC" w:rsidRPr="003240EC" w:rsidRDefault="003240EC">
          <w:pPr>
            <w:pStyle w:val="TOC1"/>
            <w:tabs>
              <w:tab w:val="right" w:leader="dot" w:pos="9350"/>
            </w:tabs>
            <w:rPr>
              <w:rFonts w:ascii="Open Sans" w:eastAsiaTheme="minorEastAsia" w:hAnsi="Open Sans" w:cs="Open Sans"/>
              <w:b w:val="0"/>
              <w:bCs w:val="0"/>
              <w:i w:val="0"/>
              <w:iCs w:val="0"/>
              <w:noProof/>
              <w:sz w:val="18"/>
              <w:szCs w:val="18"/>
            </w:rPr>
          </w:pPr>
          <w:hyperlink w:anchor="_Toc175747202" w:history="1">
            <w:r w:rsidRPr="003240EC">
              <w:rPr>
                <w:rStyle w:val="Hyperlink"/>
                <w:rFonts w:ascii="Open Sans" w:hAnsi="Open Sans" w:cs="Open Sans"/>
                <w:b w:val="0"/>
                <w:bCs w:val="0"/>
                <w:noProof/>
                <w:sz w:val="18"/>
                <w:szCs w:val="18"/>
              </w:rPr>
              <w:t>HSA</w:t>
            </w:r>
            <w:r w:rsidRPr="003240EC">
              <w:rPr>
                <w:rFonts w:ascii="Open Sans" w:hAnsi="Open Sans" w:cs="Open Sans"/>
                <w:b w:val="0"/>
                <w:bCs w:val="0"/>
                <w:noProof/>
                <w:webHidden/>
                <w:sz w:val="18"/>
                <w:szCs w:val="18"/>
              </w:rPr>
              <w:tab/>
            </w:r>
            <w:r w:rsidRPr="003240EC">
              <w:rPr>
                <w:rFonts w:ascii="Open Sans" w:hAnsi="Open Sans" w:cs="Open Sans"/>
                <w:b w:val="0"/>
                <w:bCs w:val="0"/>
                <w:noProof/>
                <w:webHidden/>
                <w:sz w:val="18"/>
                <w:szCs w:val="18"/>
              </w:rPr>
              <w:fldChar w:fldCharType="begin"/>
            </w:r>
            <w:r w:rsidRPr="003240EC">
              <w:rPr>
                <w:rFonts w:ascii="Open Sans" w:hAnsi="Open Sans" w:cs="Open Sans"/>
                <w:b w:val="0"/>
                <w:bCs w:val="0"/>
                <w:noProof/>
                <w:webHidden/>
                <w:sz w:val="18"/>
                <w:szCs w:val="18"/>
              </w:rPr>
              <w:instrText xml:space="preserve"> PAGEREF _Toc175747202 \h </w:instrText>
            </w:r>
            <w:r w:rsidRPr="003240EC">
              <w:rPr>
                <w:rFonts w:ascii="Open Sans" w:hAnsi="Open Sans" w:cs="Open Sans"/>
                <w:b w:val="0"/>
                <w:bCs w:val="0"/>
                <w:noProof/>
                <w:webHidden/>
                <w:sz w:val="18"/>
                <w:szCs w:val="18"/>
              </w:rPr>
            </w:r>
            <w:r w:rsidRPr="003240EC">
              <w:rPr>
                <w:rFonts w:ascii="Open Sans" w:hAnsi="Open Sans" w:cs="Open Sans"/>
                <w:b w:val="0"/>
                <w:bCs w:val="0"/>
                <w:noProof/>
                <w:webHidden/>
                <w:sz w:val="18"/>
                <w:szCs w:val="18"/>
              </w:rPr>
              <w:fldChar w:fldCharType="separate"/>
            </w:r>
            <w:r w:rsidRPr="003240EC">
              <w:rPr>
                <w:rFonts w:ascii="Open Sans" w:hAnsi="Open Sans" w:cs="Open Sans"/>
                <w:b w:val="0"/>
                <w:bCs w:val="0"/>
                <w:noProof/>
                <w:webHidden/>
                <w:sz w:val="18"/>
                <w:szCs w:val="18"/>
              </w:rPr>
              <w:t>3</w:t>
            </w:r>
            <w:r w:rsidRPr="003240EC">
              <w:rPr>
                <w:rFonts w:ascii="Open Sans" w:hAnsi="Open Sans" w:cs="Open Sans"/>
                <w:b w:val="0"/>
                <w:bCs w:val="0"/>
                <w:noProof/>
                <w:webHidden/>
                <w:sz w:val="18"/>
                <w:szCs w:val="18"/>
              </w:rPr>
              <w:fldChar w:fldCharType="end"/>
            </w:r>
          </w:hyperlink>
        </w:p>
        <w:p w14:paraId="7E6AD382" w14:textId="188ED27C" w:rsidR="003240EC" w:rsidRPr="003240EC" w:rsidRDefault="003240EC">
          <w:pPr>
            <w:pStyle w:val="TOC2"/>
            <w:tabs>
              <w:tab w:val="right" w:leader="dot" w:pos="9350"/>
            </w:tabs>
            <w:rPr>
              <w:rFonts w:ascii="Open Sans" w:eastAsiaTheme="minorEastAsia" w:hAnsi="Open Sans" w:cs="Open Sans"/>
              <w:b w:val="0"/>
              <w:bCs w:val="0"/>
              <w:noProof/>
              <w:sz w:val="18"/>
              <w:szCs w:val="18"/>
            </w:rPr>
          </w:pPr>
          <w:hyperlink w:anchor="_Toc175747203" w:history="1">
            <w:r w:rsidRPr="003240EC">
              <w:rPr>
                <w:rStyle w:val="Hyperlink"/>
                <w:rFonts w:ascii="Open Sans" w:hAnsi="Open Sans" w:cs="Open Sans"/>
                <w:b w:val="0"/>
                <w:bCs w:val="0"/>
                <w:noProof/>
                <w:sz w:val="18"/>
                <w:szCs w:val="18"/>
              </w:rPr>
              <w:t>System Template Name: Get ready to re-enroll in your HSA</w:t>
            </w:r>
            <w:r w:rsidRPr="003240EC">
              <w:rPr>
                <w:rFonts w:ascii="Open Sans" w:hAnsi="Open Sans" w:cs="Open Sans"/>
                <w:b w:val="0"/>
                <w:bCs w:val="0"/>
                <w:noProof/>
                <w:webHidden/>
                <w:sz w:val="18"/>
                <w:szCs w:val="18"/>
              </w:rPr>
              <w:tab/>
            </w:r>
            <w:r w:rsidRPr="003240EC">
              <w:rPr>
                <w:rFonts w:ascii="Open Sans" w:hAnsi="Open Sans" w:cs="Open Sans"/>
                <w:b w:val="0"/>
                <w:bCs w:val="0"/>
                <w:noProof/>
                <w:webHidden/>
                <w:sz w:val="18"/>
                <w:szCs w:val="18"/>
              </w:rPr>
              <w:fldChar w:fldCharType="begin"/>
            </w:r>
            <w:r w:rsidRPr="003240EC">
              <w:rPr>
                <w:rFonts w:ascii="Open Sans" w:hAnsi="Open Sans" w:cs="Open Sans"/>
                <w:b w:val="0"/>
                <w:bCs w:val="0"/>
                <w:noProof/>
                <w:webHidden/>
                <w:sz w:val="18"/>
                <w:szCs w:val="18"/>
              </w:rPr>
              <w:instrText xml:space="preserve"> PAGEREF _Toc175747203 \h </w:instrText>
            </w:r>
            <w:r w:rsidRPr="003240EC">
              <w:rPr>
                <w:rFonts w:ascii="Open Sans" w:hAnsi="Open Sans" w:cs="Open Sans"/>
                <w:b w:val="0"/>
                <w:bCs w:val="0"/>
                <w:noProof/>
                <w:webHidden/>
                <w:sz w:val="18"/>
                <w:szCs w:val="18"/>
              </w:rPr>
            </w:r>
            <w:r w:rsidRPr="003240EC">
              <w:rPr>
                <w:rFonts w:ascii="Open Sans" w:hAnsi="Open Sans" w:cs="Open Sans"/>
                <w:b w:val="0"/>
                <w:bCs w:val="0"/>
                <w:noProof/>
                <w:webHidden/>
                <w:sz w:val="18"/>
                <w:szCs w:val="18"/>
              </w:rPr>
              <w:fldChar w:fldCharType="separate"/>
            </w:r>
            <w:r w:rsidRPr="003240EC">
              <w:rPr>
                <w:rFonts w:ascii="Open Sans" w:hAnsi="Open Sans" w:cs="Open Sans"/>
                <w:b w:val="0"/>
                <w:bCs w:val="0"/>
                <w:noProof/>
                <w:webHidden/>
                <w:sz w:val="18"/>
                <w:szCs w:val="18"/>
              </w:rPr>
              <w:t>3</w:t>
            </w:r>
            <w:r w:rsidRPr="003240EC">
              <w:rPr>
                <w:rFonts w:ascii="Open Sans" w:hAnsi="Open Sans" w:cs="Open Sans"/>
                <w:b w:val="0"/>
                <w:bCs w:val="0"/>
                <w:noProof/>
                <w:webHidden/>
                <w:sz w:val="18"/>
                <w:szCs w:val="18"/>
              </w:rPr>
              <w:fldChar w:fldCharType="end"/>
            </w:r>
          </w:hyperlink>
        </w:p>
        <w:p w14:paraId="634119CF" w14:textId="06AC98A9" w:rsidR="003240EC" w:rsidRPr="003240EC" w:rsidRDefault="003240EC">
          <w:pPr>
            <w:pStyle w:val="TOC1"/>
            <w:tabs>
              <w:tab w:val="right" w:leader="dot" w:pos="9350"/>
            </w:tabs>
            <w:rPr>
              <w:rFonts w:ascii="Open Sans" w:eastAsiaTheme="minorEastAsia" w:hAnsi="Open Sans" w:cs="Open Sans"/>
              <w:b w:val="0"/>
              <w:bCs w:val="0"/>
              <w:i w:val="0"/>
              <w:iCs w:val="0"/>
              <w:noProof/>
              <w:sz w:val="18"/>
              <w:szCs w:val="18"/>
            </w:rPr>
          </w:pPr>
          <w:hyperlink w:anchor="_Toc175747204" w:history="1">
            <w:r w:rsidRPr="003240EC">
              <w:rPr>
                <w:rStyle w:val="Hyperlink"/>
                <w:rFonts w:ascii="Open Sans" w:hAnsi="Open Sans" w:cs="Open Sans"/>
                <w:b w:val="0"/>
                <w:bCs w:val="0"/>
                <w:noProof/>
                <w:sz w:val="18"/>
                <w:szCs w:val="18"/>
              </w:rPr>
              <w:t>FSA</w:t>
            </w:r>
            <w:r w:rsidRPr="003240EC">
              <w:rPr>
                <w:rFonts w:ascii="Open Sans" w:hAnsi="Open Sans" w:cs="Open Sans"/>
                <w:b w:val="0"/>
                <w:bCs w:val="0"/>
                <w:noProof/>
                <w:webHidden/>
                <w:sz w:val="18"/>
                <w:szCs w:val="18"/>
              </w:rPr>
              <w:tab/>
            </w:r>
            <w:r w:rsidRPr="003240EC">
              <w:rPr>
                <w:rFonts w:ascii="Open Sans" w:hAnsi="Open Sans" w:cs="Open Sans"/>
                <w:b w:val="0"/>
                <w:bCs w:val="0"/>
                <w:noProof/>
                <w:webHidden/>
                <w:sz w:val="18"/>
                <w:szCs w:val="18"/>
              </w:rPr>
              <w:fldChar w:fldCharType="begin"/>
            </w:r>
            <w:r w:rsidRPr="003240EC">
              <w:rPr>
                <w:rFonts w:ascii="Open Sans" w:hAnsi="Open Sans" w:cs="Open Sans"/>
                <w:b w:val="0"/>
                <w:bCs w:val="0"/>
                <w:noProof/>
                <w:webHidden/>
                <w:sz w:val="18"/>
                <w:szCs w:val="18"/>
              </w:rPr>
              <w:instrText xml:space="preserve"> PAGEREF _Toc175747204 \h </w:instrText>
            </w:r>
            <w:r w:rsidRPr="003240EC">
              <w:rPr>
                <w:rFonts w:ascii="Open Sans" w:hAnsi="Open Sans" w:cs="Open Sans"/>
                <w:b w:val="0"/>
                <w:bCs w:val="0"/>
                <w:noProof/>
                <w:webHidden/>
                <w:sz w:val="18"/>
                <w:szCs w:val="18"/>
              </w:rPr>
            </w:r>
            <w:r w:rsidRPr="003240EC">
              <w:rPr>
                <w:rFonts w:ascii="Open Sans" w:hAnsi="Open Sans" w:cs="Open Sans"/>
                <w:b w:val="0"/>
                <w:bCs w:val="0"/>
                <w:noProof/>
                <w:webHidden/>
                <w:sz w:val="18"/>
                <w:szCs w:val="18"/>
              </w:rPr>
              <w:fldChar w:fldCharType="separate"/>
            </w:r>
            <w:r w:rsidRPr="003240EC">
              <w:rPr>
                <w:rFonts w:ascii="Open Sans" w:hAnsi="Open Sans" w:cs="Open Sans"/>
                <w:b w:val="0"/>
                <w:bCs w:val="0"/>
                <w:noProof/>
                <w:webHidden/>
                <w:sz w:val="18"/>
                <w:szCs w:val="18"/>
              </w:rPr>
              <w:t>4</w:t>
            </w:r>
            <w:r w:rsidRPr="003240EC">
              <w:rPr>
                <w:rFonts w:ascii="Open Sans" w:hAnsi="Open Sans" w:cs="Open Sans"/>
                <w:b w:val="0"/>
                <w:bCs w:val="0"/>
                <w:noProof/>
                <w:webHidden/>
                <w:sz w:val="18"/>
                <w:szCs w:val="18"/>
              </w:rPr>
              <w:fldChar w:fldCharType="end"/>
            </w:r>
          </w:hyperlink>
        </w:p>
        <w:p w14:paraId="53881681" w14:textId="3C863CB9" w:rsidR="003240EC" w:rsidRPr="003240EC" w:rsidRDefault="003240EC">
          <w:pPr>
            <w:pStyle w:val="TOC2"/>
            <w:tabs>
              <w:tab w:val="right" w:leader="dot" w:pos="9350"/>
            </w:tabs>
            <w:rPr>
              <w:rFonts w:ascii="Open Sans" w:eastAsiaTheme="minorEastAsia" w:hAnsi="Open Sans" w:cs="Open Sans"/>
              <w:b w:val="0"/>
              <w:bCs w:val="0"/>
              <w:noProof/>
              <w:sz w:val="18"/>
              <w:szCs w:val="18"/>
            </w:rPr>
          </w:pPr>
          <w:hyperlink w:anchor="_Toc175747205" w:history="1">
            <w:r w:rsidRPr="003240EC">
              <w:rPr>
                <w:rStyle w:val="Hyperlink"/>
                <w:rFonts w:ascii="Open Sans" w:hAnsi="Open Sans" w:cs="Open Sans"/>
                <w:b w:val="0"/>
                <w:bCs w:val="0"/>
                <w:noProof/>
                <w:sz w:val="18"/>
                <w:szCs w:val="18"/>
              </w:rPr>
              <w:t>System template name: Consider enrolling in an FSA</w:t>
            </w:r>
            <w:r w:rsidRPr="003240EC">
              <w:rPr>
                <w:rFonts w:ascii="Open Sans" w:hAnsi="Open Sans" w:cs="Open Sans"/>
                <w:b w:val="0"/>
                <w:bCs w:val="0"/>
                <w:noProof/>
                <w:webHidden/>
                <w:sz w:val="18"/>
                <w:szCs w:val="18"/>
              </w:rPr>
              <w:tab/>
            </w:r>
            <w:r w:rsidRPr="003240EC">
              <w:rPr>
                <w:rFonts w:ascii="Open Sans" w:hAnsi="Open Sans" w:cs="Open Sans"/>
                <w:b w:val="0"/>
                <w:bCs w:val="0"/>
                <w:noProof/>
                <w:webHidden/>
                <w:sz w:val="18"/>
                <w:szCs w:val="18"/>
              </w:rPr>
              <w:fldChar w:fldCharType="begin"/>
            </w:r>
            <w:r w:rsidRPr="003240EC">
              <w:rPr>
                <w:rFonts w:ascii="Open Sans" w:hAnsi="Open Sans" w:cs="Open Sans"/>
                <w:b w:val="0"/>
                <w:bCs w:val="0"/>
                <w:noProof/>
                <w:webHidden/>
                <w:sz w:val="18"/>
                <w:szCs w:val="18"/>
              </w:rPr>
              <w:instrText xml:space="preserve"> PAGEREF _Toc175747205 \h </w:instrText>
            </w:r>
            <w:r w:rsidRPr="003240EC">
              <w:rPr>
                <w:rFonts w:ascii="Open Sans" w:hAnsi="Open Sans" w:cs="Open Sans"/>
                <w:b w:val="0"/>
                <w:bCs w:val="0"/>
                <w:noProof/>
                <w:webHidden/>
                <w:sz w:val="18"/>
                <w:szCs w:val="18"/>
              </w:rPr>
            </w:r>
            <w:r w:rsidRPr="003240EC">
              <w:rPr>
                <w:rFonts w:ascii="Open Sans" w:hAnsi="Open Sans" w:cs="Open Sans"/>
                <w:b w:val="0"/>
                <w:bCs w:val="0"/>
                <w:noProof/>
                <w:webHidden/>
                <w:sz w:val="18"/>
                <w:szCs w:val="18"/>
              </w:rPr>
              <w:fldChar w:fldCharType="separate"/>
            </w:r>
            <w:r w:rsidRPr="003240EC">
              <w:rPr>
                <w:rFonts w:ascii="Open Sans" w:hAnsi="Open Sans" w:cs="Open Sans"/>
                <w:b w:val="0"/>
                <w:bCs w:val="0"/>
                <w:noProof/>
                <w:webHidden/>
                <w:sz w:val="18"/>
                <w:szCs w:val="18"/>
              </w:rPr>
              <w:t>4</w:t>
            </w:r>
            <w:r w:rsidRPr="003240EC">
              <w:rPr>
                <w:rFonts w:ascii="Open Sans" w:hAnsi="Open Sans" w:cs="Open Sans"/>
                <w:b w:val="0"/>
                <w:bCs w:val="0"/>
                <w:noProof/>
                <w:webHidden/>
                <w:sz w:val="18"/>
                <w:szCs w:val="18"/>
              </w:rPr>
              <w:fldChar w:fldCharType="end"/>
            </w:r>
          </w:hyperlink>
        </w:p>
        <w:p w14:paraId="26D439D1" w14:textId="4A0AEB12" w:rsidR="003240EC" w:rsidRPr="003240EC" w:rsidRDefault="003240EC">
          <w:pPr>
            <w:pStyle w:val="TOC1"/>
            <w:tabs>
              <w:tab w:val="right" w:leader="dot" w:pos="9350"/>
            </w:tabs>
            <w:rPr>
              <w:rFonts w:ascii="Open Sans" w:eastAsiaTheme="minorEastAsia" w:hAnsi="Open Sans" w:cs="Open Sans"/>
              <w:b w:val="0"/>
              <w:bCs w:val="0"/>
              <w:i w:val="0"/>
              <w:iCs w:val="0"/>
              <w:noProof/>
              <w:sz w:val="18"/>
              <w:szCs w:val="18"/>
            </w:rPr>
          </w:pPr>
          <w:hyperlink w:anchor="_Toc175747206" w:history="1">
            <w:r w:rsidRPr="003240EC">
              <w:rPr>
                <w:rStyle w:val="Hyperlink"/>
                <w:rFonts w:ascii="Open Sans" w:hAnsi="Open Sans" w:cs="Open Sans"/>
                <w:b w:val="0"/>
                <w:bCs w:val="0"/>
                <w:noProof/>
                <w:sz w:val="18"/>
                <w:szCs w:val="18"/>
              </w:rPr>
              <w:t>FSA</w:t>
            </w:r>
            <w:r w:rsidRPr="003240EC">
              <w:rPr>
                <w:rFonts w:ascii="Open Sans" w:hAnsi="Open Sans" w:cs="Open Sans"/>
                <w:b w:val="0"/>
                <w:bCs w:val="0"/>
                <w:noProof/>
                <w:webHidden/>
                <w:sz w:val="18"/>
                <w:szCs w:val="18"/>
              </w:rPr>
              <w:tab/>
            </w:r>
            <w:r w:rsidRPr="003240EC">
              <w:rPr>
                <w:rFonts w:ascii="Open Sans" w:hAnsi="Open Sans" w:cs="Open Sans"/>
                <w:b w:val="0"/>
                <w:bCs w:val="0"/>
                <w:noProof/>
                <w:webHidden/>
                <w:sz w:val="18"/>
                <w:szCs w:val="18"/>
              </w:rPr>
              <w:fldChar w:fldCharType="begin"/>
            </w:r>
            <w:r w:rsidRPr="003240EC">
              <w:rPr>
                <w:rFonts w:ascii="Open Sans" w:hAnsi="Open Sans" w:cs="Open Sans"/>
                <w:b w:val="0"/>
                <w:bCs w:val="0"/>
                <w:noProof/>
                <w:webHidden/>
                <w:sz w:val="18"/>
                <w:szCs w:val="18"/>
              </w:rPr>
              <w:instrText xml:space="preserve"> PAGEREF _Toc175747206 \h </w:instrText>
            </w:r>
            <w:r w:rsidRPr="003240EC">
              <w:rPr>
                <w:rFonts w:ascii="Open Sans" w:hAnsi="Open Sans" w:cs="Open Sans"/>
                <w:b w:val="0"/>
                <w:bCs w:val="0"/>
                <w:noProof/>
                <w:webHidden/>
                <w:sz w:val="18"/>
                <w:szCs w:val="18"/>
              </w:rPr>
            </w:r>
            <w:r w:rsidRPr="003240EC">
              <w:rPr>
                <w:rFonts w:ascii="Open Sans" w:hAnsi="Open Sans" w:cs="Open Sans"/>
                <w:b w:val="0"/>
                <w:bCs w:val="0"/>
                <w:noProof/>
                <w:webHidden/>
                <w:sz w:val="18"/>
                <w:szCs w:val="18"/>
              </w:rPr>
              <w:fldChar w:fldCharType="separate"/>
            </w:r>
            <w:r w:rsidRPr="003240EC">
              <w:rPr>
                <w:rFonts w:ascii="Open Sans" w:hAnsi="Open Sans" w:cs="Open Sans"/>
                <w:b w:val="0"/>
                <w:bCs w:val="0"/>
                <w:noProof/>
                <w:webHidden/>
                <w:sz w:val="18"/>
                <w:szCs w:val="18"/>
              </w:rPr>
              <w:t>5</w:t>
            </w:r>
            <w:r w:rsidRPr="003240EC">
              <w:rPr>
                <w:rFonts w:ascii="Open Sans" w:hAnsi="Open Sans" w:cs="Open Sans"/>
                <w:b w:val="0"/>
                <w:bCs w:val="0"/>
                <w:noProof/>
                <w:webHidden/>
                <w:sz w:val="18"/>
                <w:szCs w:val="18"/>
              </w:rPr>
              <w:fldChar w:fldCharType="end"/>
            </w:r>
          </w:hyperlink>
        </w:p>
        <w:p w14:paraId="36BAD06E" w14:textId="4F97D4E7" w:rsidR="003240EC" w:rsidRPr="003240EC" w:rsidRDefault="003240EC">
          <w:pPr>
            <w:pStyle w:val="TOC2"/>
            <w:tabs>
              <w:tab w:val="right" w:leader="dot" w:pos="9350"/>
            </w:tabs>
            <w:rPr>
              <w:rFonts w:ascii="Open Sans" w:eastAsiaTheme="minorEastAsia" w:hAnsi="Open Sans" w:cs="Open Sans"/>
              <w:b w:val="0"/>
              <w:bCs w:val="0"/>
              <w:noProof/>
              <w:sz w:val="18"/>
              <w:szCs w:val="18"/>
            </w:rPr>
          </w:pPr>
          <w:hyperlink w:anchor="_Toc175747207" w:history="1">
            <w:r w:rsidRPr="003240EC">
              <w:rPr>
                <w:rStyle w:val="Hyperlink"/>
                <w:rFonts w:ascii="Open Sans" w:hAnsi="Open Sans" w:cs="Open Sans"/>
                <w:b w:val="0"/>
                <w:bCs w:val="0"/>
                <w:noProof/>
                <w:sz w:val="18"/>
                <w:szCs w:val="18"/>
              </w:rPr>
              <w:t>System Template name: Get ready to enroll in your Health Care FSA</w:t>
            </w:r>
            <w:r w:rsidRPr="003240EC">
              <w:rPr>
                <w:rFonts w:ascii="Open Sans" w:hAnsi="Open Sans" w:cs="Open Sans"/>
                <w:b w:val="0"/>
                <w:bCs w:val="0"/>
                <w:noProof/>
                <w:webHidden/>
                <w:sz w:val="18"/>
                <w:szCs w:val="18"/>
              </w:rPr>
              <w:tab/>
            </w:r>
            <w:r w:rsidRPr="003240EC">
              <w:rPr>
                <w:rFonts w:ascii="Open Sans" w:hAnsi="Open Sans" w:cs="Open Sans"/>
                <w:b w:val="0"/>
                <w:bCs w:val="0"/>
                <w:noProof/>
                <w:webHidden/>
                <w:sz w:val="18"/>
                <w:szCs w:val="18"/>
              </w:rPr>
              <w:fldChar w:fldCharType="begin"/>
            </w:r>
            <w:r w:rsidRPr="003240EC">
              <w:rPr>
                <w:rFonts w:ascii="Open Sans" w:hAnsi="Open Sans" w:cs="Open Sans"/>
                <w:b w:val="0"/>
                <w:bCs w:val="0"/>
                <w:noProof/>
                <w:webHidden/>
                <w:sz w:val="18"/>
                <w:szCs w:val="18"/>
              </w:rPr>
              <w:instrText xml:space="preserve"> PAGEREF _Toc175747207 \h </w:instrText>
            </w:r>
            <w:r w:rsidRPr="003240EC">
              <w:rPr>
                <w:rFonts w:ascii="Open Sans" w:hAnsi="Open Sans" w:cs="Open Sans"/>
                <w:b w:val="0"/>
                <w:bCs w:val="0"/>
                <w:noProof/>
                <w:webHidden/>
                <w:sz w:val="18"/>
                <w:szCs w:val="18"/>
              </w:rPr>
            </w:r>
            <w:r w:rsidRPr="003240EC">
              <w:rPr>
                <w:rFonts w:ascii="Open Sans" w:hAnsi="Open Sans" w:cs="Open Sans"/>
                <w:b w:val="0"/>
                <w:bCs w:val="0"/>
                <w:noProof/>
                <w:webHidden/>
                <w:sz w:val="18"/>
                <w:szCs w:val="18"/>
              </w:rPr>
              <w:fldChar w:fldCharType="separate"/>
            </w:r>
            <w:r w:rsidRPr="003240EC">
              <w:rPr>
                <w:rFonts w:ascii="Open Sans" w:hAnsi="Open Sans" w:cs="Open Sans"/>
                <w:b w:val="0"/>
                <w:bCs w:val="0"/>
                <w:noProof/>
                <w:webHidden/>
                <w:sz w:val="18"/>
                <w:szCs w:val="18"/>
              </w:rPr>
              <w:t>5</w:t>
            </w:r>
            <w:r w:rsidRPr="003240EC">
              <w:rPr>
                <w:rFonts w:ascii="Open Sans" w:hAnsi="Open Sans" w:cs="Open Sans"/>
                <w:b w:val="0"/>
                <w:bCs w:val="0"/>
                <w:noProof/>
                <w:webHidden/>
                <w:sz w:val="18"/>
                <w:szCs w:val="18"/>
              </w:rPr>
              <w:fldChar w:fldCharType="end"/>
            </w:r>
          </w:hyperlink>
        </w:p>
        <w:p w14:paraId="37DAED12" w14:textId="293F9072" w:rsidR="003240EC" w:rsidRPr="003240EC" w:rsidRDefault="003240EC">
          <w:pPr>
            <w:pStyle w:val="TOC1"/>
            <w:tabs>
              <w:tab w:val="right" w:leader="dot" w:pos="9350"/>
            </w:tabs>
            <w:rPr>
              <w:rFonts w:ascii="Open Sans" w:eastAsiaTheme="minorEastAsia" w:hAnsi="Open Sans" w:cs="Open Sans"/>
              <w:b w:val="0"/>
              <w:bCs w:val="0"/>
              <w:i w:val="0"/>
              <w:iCs w:val="0"/>
              <w:noProof/>
              <w:sz w:val="18"/>
              <w:szCs w:val="18"/>
            </w:rPr>
          </w:pPr>
          <w:hyperlink w:anchor="_Toc175747208" w:history="1">
            <w:r w:rsidRPr="003240EC">
              <w:rPr>
                <w:rStyle w:val="Hyperlink"/>
                <w:rFonts w:ascii="Open Sans" w:hAnsi="Open Sans" w:cs="Open Sans"/>
                <w:b w:val="0"/>
                <w:bCs w:val="0"/>
                <w:noProof/>
                <w:sz w:val="18"/>
                <w:szCs w:val="18"/>
              </w:rPr>
              <w:t>Dependent Care FSA</w:t>
            </w:r>
            <w:r w:rsidRPr="003240EC">
              <w:rPr>
                <w:rFonts w:ascii="Open Sans" w:hAnsi="Open Sans" w:cs="Open Sans"/>
                <w:b w:val="0"/>
                <w:bCs w:val="0"/>
                <w:noProof/>
                <w:webHidden/>
                <w:sz w:val="18"/>
                <w:szCs w:val="18"/>
              </w:rPr>
              <w:tab/>
            </w:r>
            <w:r w:rsidRPr="003240EC">
              <w:rPr>
                <w:rFonts w:ascii="Open Sans" w:hAnsi="Open Sans" w:cs="Open Sans"/>
                <w:b w:val="0"/>
                <w:bCs w:val="0"/>
                <w:noProof/>
                <w:webHidden/>
                <w:sz w:val="18"/>
                <w:szCs w:val="18"/>
              </w:rPr>
              <w:fldChar w:fldCharType="begin"/>
            </w:r>
            <w:r w:rsidRPr="003240EC">
              <w:rPr>
                <w:rFonts w:ascii="Open Sans" w:hAnsi="Open Sans" w:cs="Open Sans"/>
                <w:b w:val="0"/>
                <w:bCs w:val="0"/>
                <w:noProof/>
                <w:webHidden/>
                <w:sz w:val="18"/>
                <w:szCs w:val="18"/>
              </w:rPr>
              <w:instrText xml:space="preserve"> PAGEREF _Toc175747208 \h </w:instrText>
            </w:r>
            <w:r w:rsidRPr="003240EC">
              <w:rPr>
                <w:rFonts w:ascii="Open Sans" w:hAnsi="Open Sans" w:cs="Open Sans"/>
                <w:b w:val="0"/>
                <w:bCs w:val="0"/>
                <w:noProof/>
                <w:webHidden/>
                <w:sz w:val="18"/>
                <w:szCs w:val="18"/>
              </w:rPr>
            </w:r>
            <w:r w:rsidRPr="003240EC">
              <w:rPr>
                <w:rFonts w:ascii="Open Sans" w:hAnsi="Open Sans" w:cs="Open Sans"/>
                <w:b w:val="0"/>
                <w:bCs w:val="0"/>
                <w:noProof/>
                <w:webHidden/>
                <w:sz w:val="18"/>
                <w:szCs w:val="18"/>
              </w:rPr>
              <w:fldChar w:fldCharType="separate"/>
            </w:r>
            <w:r w:rsidRPr="003240EC">
              <w:rPr>
                <w:rFonts w:ascii="Open Sans" w:hAnsi="Open Sans" w:cs="Open Sans"/>
                <w:b w:val="0"/>
                <w:bCs w:val="0"/>
                <w:noProof/>
                <w:webHidden/>
                <w:sz w:val="18"/>
                <w:szCs w:val="18"/>
              </w:rPr>
              <w:t>6</w:t>
            </w:r>
            <w:r w:rsidRPr="003240EC">
              <w:rPr>
                <w:rFonts w:ascii="Open Sans" w:hAnsi="Open Sans" w:cs="Open Sans"/>
                <w:b w:val="0"/>
                <w:bCs w:val="0"/>
                <w:noProof/>
                <w:webHidden/>
                <w:sz w:val="18"/>
                <w:szCs w:val="18"/>
              </w:rPr>
              <w:fldChar w:fldCharType="end"/>
            </w:r>
          </w:hyperlink>
        </w:p>
        <w:p w14:paraId="64C58E99" w14:textId="58942E1C" w:rsidR="003240EC" w:rsidRPr="003240EC" w:rsidRDefault="003240EC">
          <w:pPr>
            <w:pStyle w:val="TOC2"/>
            <w:tabs>
              <w:tab w:val="right" w:leader="dot" w:pos="9350"/>
            </w:tabs>
            <w:rPr>
              <w:rFonts w:ascii="Open Sans" w:eastAsiaTheme="minorEastAsia" w:hAnsi="Open Sans" w:cs="Open Sans"/>
              <w:b w:val="0"/>
              <w:bCs w:val="0"/>
              <w:noProof/>
              <w:sz w:val="18"/>
              <w:szCs w:val="18"/>
            </w:rPr>
          </w:pPr>
          <w:hyperlink w:anchor="_Toc175747209" w:history="1">
            <w:r w:rsidRPr="003240EC">
              <w:rPr>
                <w:rStyle w:val="Hyperlink"/>
                <w:rFonts w:ascii="Open Sans" w:hAnsi="Open Sans" w:cs="Open Sans"/>
                <w:b w:val="0"/>
                <w:bCs w:val="0"/>
                <w:noProof/>
                <w:sz w:val="18"/>
                <w:szCs w:val="18"/>
              </w:rPr>
              <w:t>System Template Name: Save Big with a Dependent Care FSA</w:t>
            </w:r>
            <w:r w:rsidRPr="003240EC">
              <w:rPr>
                <w:rFonts w:ascii="Open Sans" w:hAnsi="Open Sans" w:cs="Open Sans"/>
                <w:b w:val="0"/>
                <w:bCs w:val="0"/>
                <w:noProof/>
                <w:webHidden/>
                <w:sz w:val="18"/>
                <w:szCs w:val="18"/>
              </w:rPr>
              <w:tab/>
            </w:r>
            <w:r w:rsidRPr="003240EC">
              <w:rPr>
                <w:rFonts w:ascii="Open Sans" w:hAnsi="Open Sans" w:cs="Open Sans"/>
                <w:b w:val="0"/>
                <w:bCs w:val="0"/>
                <w:noProof/>
                <w:webHidden/>
                <w:sz w:val="18"/>
                <w:szCs w:val="18"/>
              </w:rPr>
              <w:fldChar w:fldCharType="begin"/>
            </w:r>
            <w:r w:rsidRPr="003240EC">
              <w:rPr>
                <w:rFonts w:ascii="Open Sans" w:hAnsi="Open Sans" w:cs="Open Sans"/>
                <w:b w:val="0"/>
                <w:bCs w:val="0"/>
                <w:noProof/>
                <w:webHidden/>
                <w:sz w:val="18"/>
                <w:szCs w:val="18"/>
              </w:rPr>
              <w:instrText xml:space="preserve"> PAGEREF _Toc175747209 \h </w:instrText>
            </w:r>
            <w:r w:rsidRPr="003240EC">
              <w:rPr>
                <w:rFonts w:ascii="Open Sans" w:hAnsi="Open Sans" w:cs="Open Sans"/>
                <w:b w:val="0"/>
                <w:bCs w:val="0"/>
                <w:noProof/>
                <w:webHidden/>
                <w:sz w:val="18"/>
                <w:szCs w:val="18"/>
              </w:rPr>
            </w:r>
            <w:r w:rsidRPr="003240EC">
              <w:rPr>
                <w:rFonts w:ascii="Open Sans" w:hAnsi="Open Sans" w:cs="Open Sans"/>
                <w:b w:val="0"/>
                <w:bCs w:val="0"/>
                <w:noProof/>
                <w:webHidden/>
                <w:sz w:val="18"/>
                <w:szCs w:val="18"/>
              </w:rPr>
              <w:fldChar w:fldCharType="separate"/>
            </w:r>
            <w:r w:rsidRPr="003240EC">
              <w:rPr>
                <w:rFonts w:ascii="Open Sans" w:hAnsi="Open Sans" w:cs="Open Sans"/>
                <w:b w:val="0"/>
                <w:bCs w:val="0"/>
                <w:noProof/>
                <w:webHidden/>
                <w:sz w:val="18"/>
                <w:szCs w:val="18"/>
              </w:rPr>
              <w:t>6</w:t>
            </w:r>
            <w:r w:rsidRPr="003240EC">
              <w:rPr>
                <w:rFonts w:ascii="Open Sans" w:hAnsi="Open Sans" w:cs="Open Sans"/>
                <w:b w:val="0"/>
                <w:bCs w:val="0"/>
                <w:noProof/>
                <w:webHidden/>
                <w:sz w:val="18"/>
                <w:szCs w:val="18"/>
              </w:rPr>
              <w:fldChar w:fldCharType="end"/>
            </w:r>
          </w:hyperlink>
        </w:p>
        <w:p w14:paraId="09FC733B" w14:textId="5933A632" w:rsidR="003240EC" w:rsidRPr="003240EC" w:rsidRDefault="003240EC">
          <w:pPr>
            <w:pStyle w:val="TOC1"/>
            <w:tabs>
              <w:tab w:val="right" w:leader="dot" w:pos="9350"/>
            </w:tabs>
            <w:rPr>
              <w:rFonts w:ascii="Open Sans" w:eastAsiaTheme="minorEastAsia" w:hAnsi="Open Sans" w:cs="Open Sans"/>
              <w:b w:val="0"/>
              <w:bCs w:val="0"/>
              <w:i w:val="0"/>
              <w:iCs w:val="0"/>
              <w:noProof/>
              <w:sz w:val="18"/>
              <w:szCs w:val="18"/>
            </w:rPr>
          </w:pPr>
          <w:hyperlink w:anchor="_Toc175747210" w:history="1">
            <w:r w:rsidRPr="003240EC">
              <w:rPr>
                <w:rStyle w:val="Hyperlink"/>
                <w:rFonts w:ascii="Open Sans" w:hAnsi="Open Sans" w:cs="Open Sans"/>
                <w:b w:val="0"/>
                <w:bCs w:val="0"/>
                <w:noProof/>
                <w:sz w:val="18"/>
                <w:szCs w:val="18"/>
              </w:rPr>
              <w:t>Dependent Care FSA</w:t>
            </w:r>
            <w:r w:rsidRPr="003240EC">
              <w:rPr>
                <w:rFonts w:ascii="Open Sans" w:hAnsi="Open Sans" w:cs="Open Sans"/>
                <w:b w:val="0"/>
                <w:bCs w:val="0"/>
                <w:noProof/>
                <w:webHidden/>
                <w:sz w:val="18"/>
                <w:szCs w:val="18"/>
              </w:rPr>
              <w:tab/>
            </w:r>
            <w:r w:rsidRPr="003240EC">
              <w:rPr>
                <w:rFonts w:ascii="Open Sans" w:hAnsi="Open Sans" w:cs="Open Sans"/>
                <w:b w:val="0"/>
                <w:bCs w:val="0"/>
                <w:noProof/>
                <w:webHidden/>
                <w:sz w:val="18"/>
                <w:szCs w:val="18"/>
              </w:rPr>
              <w:fldChar w:fldCharType="begin"/>
            </w:r>
            <w:r w:rsidRPr="003240EC">
              <w:rPr>
                <w:rFonts w:ascii="Open Sans" w:hAnsi="Open Sans" w:cs="Open Sans"/>
                <w:b w:val="0"/>
                <w:bCs w:val="0"/>
                <w:noProof/>
                <w:webHidden/>
                <w:sz w:val="18"/>
                <w:szCs w:val="18"/>
              </w:rPr>
              <w:instrText xml:space="preserve"> PAGEREF _Toc175747210 \h </w:instrText>
            </w:r>
            <w:r w:rsidRPr="003240EC">
              <w:rPr>
                <w:rFonts w:ascii="Open Sans" w:hAnsi="Open Sans" w:cs="Open Sans"/>
                <w:b w:val="0"/>
                <w:bCs w:val="0"/>
                <w:noProof/>
                <w:webHidden/>
                <w:sz w:val="18"/>
                <w:szCs w:val="18"/>
              </w:rPr>
            </w:r>
            <w:r w:rsidRPr="003240EC">
              <w:rPr>
                <w:rFonts w:ascii="Open Sans" w:hAnsi="Open Sans" w:cs="Open Sans"/>
                <w:b w:val="0"/>
                <w:bCs w:val="0"/>
                <w:noProof/>
                <w:webHidden/>
                <w:sz w:val="18"/>
                <w:szCs w:val="18"/>
              </w:rPr>
              <w:fldChar w:fldCharType="separate"/>
            </w:r>
            <w:r w:rsidRPr="003240EC">
              <w:rPr>
                <w:rFonts w:ascii="Open Sans" w:hAnsi="Open Sans" w:cs="Open Sans"/>
                <w:b w:val="0"/>
                <w:bCs w:val="0"/>
                <w:noProof/>
                <w:webHidden/>
                <w:sz w:val="18"/>
                <w:szCs w:val="18"/>
              </w:rPr>
              <w:t>7</w:t>
            </w:r>
            <w:r w:rsidRPr="003240EC">
              <w:rPr>
                <w:rFonts w:ascii="Open Sans" w:hAnsi="Open Sans" w:cs="Open Sans"/>
                <w:b w:val="0"/>
                <w:bCs w:val="0"/>
                <w:noProof/>
                <w:webHidden/>
                <w:sz w:val="18"/>
                <w:szCs w:val="18"/>
              </w:rPr>
              <w:fldChar w:fldCharType="end"/>
            </w:r>
          </w:hyperlink>
        </w:p>
        <w:p w14:paraId="34DD4446" w14:textId="38A81178" w:rsidR="003240EC" w:rsidRPr="003240EC" w:rsidRDefault="003240EC">
          <w:pPr>
            <w:pStyle w:val="TOC2"/>
            <w:tabs>
              <w:tab w:val="right" w:leader="dot" w:pos="9350"/>
            </w:tabs>
            <w:rPr>
              <w:rFonts w:ascii="Open Sans" w:eastAsiaTheme="minorEastAsia" w:hAnsi="Open Sans" w:cs="Open Sans"/>
              <w:b w:val="0"/>
              <w:bCs w:val="0"/>
              <w:noProof/>
              <w:sz w:val="18"/>
              <w:szCs w:val="18"/>
            </w:rPr>
          </w:pPr>
          <w:hyperlink w:anchor="_Toc175747211" w:history="1">
            <w:r w:rsidRPr="003240EC">
              <w:rPr>
                <w:rStyle w:val="Hyperlink"/>
                <w:rFonts w:ascii="Open Sans" w:hAnsi="Open Sans" w:cs="Open Sans"/>
                <w:b w:val="0"/>
                <w:bCs w:val="0"/>
                <w:noProof/>
                <w:sz w:val="18"/>
                <w:szCs w:val="18"/>
              </w:rPr>
              <w:t>System Template Name: Get ready to enroll in your Dependent Care FSA</w:t>
            </w:r>
            <w:r w:rsidRPr="003240EC">
              <w:rPr>
                <w:rFonts w:ascii="Open Sans" w:hAnsi="Open Sans" w:cs="Open Sans"/>
                <w:b w:val="0"/>
                <w:bCs w:val="0"/>
                <w:noProof/>
                <w:webHidden/>
                <w:sz w:val="18"/>
                <w:szCs w:val="18"/>
              </w:rPr>
              <w:tab/>
            </w:r>
            <w:r w:rsidRPr="003240EC">
              <w:rPr>
                <w:rFonts w:ascii="Open Sans" w:hAnsi="Open Sans" w:cs="Open Sans"/>
                <w:b w:val="0"/>
                <w:bCs w:val="0"/>
                <w:noProof/>
                <w:webHidden/>
                <w:sz w:val="18"/>
                <w:szCs w:val="18"/>
              </w:rPr>
              <w:fldChar w:fldCharType="begin"/>
            </w:r>
            <w:r w:rsidRPr="003240EC">
              <w:rPr>
                <w:rFonts w:ascii="Open Sans" w:hAnsi="Open Sans" w:cs="Open Sans"/>
                <w:b w:val="0"/>
                <w:bCs w:val="0"/>
                <w:noProof/>
                <w:webHidden/>
                <w:sz w:val="18"/>
                <w:szCs w:val="18"/>
              </w:rPr>
              <w:instrText xml:space="preserve"> PAGEREF _Toc175747211 \h </w:instrText>
            </w:r>
            <w:r w:rsidRPr="003240EC">
              <w:rPr>
                <w:rFonts w:ascii="Open Sans" w:hAnsi="Open Sans" w:cs="Open Sans"/>
                <w:b w:val="0"/>
                <w:bCs w:val="0"/>
                <w:noProof/>
                <w:webHidden/>
                <w:sz w:val="18"/>
                <w:szCs w:val="18"/>
              </w:rPr>
            </w:r>
            <w:r w:rsidRPr="003240EC">
              <w:rPr>
                <w:rFonts w:ascii="Open Sans" w:hAnsi="Open Sans" w:cs="Open Sans"/>
                <w:b w:val="0"/>
                <w:bCs w:val="0"/>
                <w:noProof/>
                <w:webHidden/>
                <w:sz w:val="18"/>
                <w:szCs w:val="18"/>
              </w:rPr>
              <w:fldChar w:fldCharType="separate"/>
            </w:r>
            <w:r w:rsidRPr="003240EC">
              <w:rPr>
                <w:rFonts w:ascii="Open Sans" w:hAnsi="Open Sans" w:cs="Open Sans"/>
                <w:b w:val="0"/>
                <w:bCs w:val="0"/>
                <w:noProof/>
                <w:webHidden/>
                <w:sz w:val="18"/>
                <w:szCs w:val="18"/>
              </w:rPr>
              <w:t>7</w:t>
            </w:r>
            <w:r w:rsidRPr="003240EC">
              <w:rPr>
                <w:rFonts w:ascii="Open Sans" w:hAnsi="Open Sans" w:cs="Open Sans"/>
                <w:b w:val="0"/>
                <w:bCs w:val="0"/>
                <w:noProof/>
                <w:webHidden/>
                <w:sz w:val="18"/>
                <w:szCs w:val="18"/>
              </w:rPr>
              <w:fldChar w:fldCharType="end"/>
            </w:r>
          </w:hyperlink>
        </w:p>
        <w:p w14:paraId="279100DB" w14:textId="5F1327F3" w:rsidR="003240EC" w:rsidRPr="003240EC" w:rsidRDefault="003240EC">
          <w:pPr>
            <w:pStyle w:val="TOC1"/>
            <w:tabs>
              <w:tab w:val="right" w:leader="dot" w:pos="9350"/>
            </w:tabs>
            <w:rPr>
              <w:rFonts w:ascii="Open Sans" w:eastAsiaTheme="minorEastAsia" w:hAnsi="Open Sans" w:cs="Open Sans"/>
              <w:b w:val="0"/>
              <w:bCs w:val="0"/>
              <w:i w:val="0"/>
              <w:iCs w:val="0"/>
              <w:noProof/>
              <w:sz w:val="18"/>
              <w:szCs w:val="18"/>
            </w:rPr>
          </w:pPr>
          <w:hyperlink w:anchor="_Toc175747212" w:history="1">
            <w:r w:rsidRPr="003240EC">
              <w:rPr>
                <w:rStyle w:val="Hyperlink"/>
                <w:rFonts w:ascii="Open Sans" w:hAnsi="Open Sans" w:cs="Open Sans"/>
                <w:b w:val="0"/>
                <w:bCs w:val="0"/>
                <w:noProof/>
                <w:sz w:val="18"/>
                <w:szCs w:val="18"/>
              </w:rPr>
              <w:t>Word Version: HSA</w:t>
            </w:r>
            <w:r w:rsidRPr="003240EC">
              <w:rPr>
                <w:rFonts w:ascii="Open Sans" w:hAnsi="Open Sans" w:cs="Open Sans"/>
                <w:b w:val="0"/>
                <w:bCs w:val="0"/>
                <w:noProof/>
                <w:webHidden/>
                <w:sz w:val="18"/>
                <w:szCs w:val="18"/>
              </w:rPr>
              <w:tab/>
            </w:r>
            <w:r w:rsidRPr="003240EC">
              <w:rPr>
                <w:rFonts w:ascii="Open Sans" w:hAnsi="Open Sans" w:cs="Open Sans"/>
                <w:b w:val="0"/>
                <w:bCs w:val="0"/>
                <w:noProof/>
                <w:webHidden/>
                <w:sz w:val="18"/>
                <w:szCs w:val="18"/>
              </w:rPr>
              <w:fldChar w:fldCharType="begin"/>
            </w:r>
            <w:r w:rsidRPr="003240EC">
              <w:rPr>
                <w:rFonts w:ascii="Open Sans" w:hAnsi="Open Sans" w:cs="Open Sans"/>
                <w:b w:val="0"/>
                <w:bCs w:val="0"/>
                <w:noProof/>
                <w:webHidden/>
                <w:sz w:val="18"/>
                <w:szCs w:val="18"/>
              </w:rPr>
              <w:instrText xml:space="preserve"> PAGEREF _Toc175747212 \h </w:instrText>
            </w:r>
            <w:r w:rsidRPr="003240EC">
              <w:rPr>
                <w:rFonts w:ascii="Open Sans" w:hAnsi="Open Sans" w:cs="Open Sans"/>
                <w:b w:val="0"/>
                <w:bCs w:val="0"/>
                <w:noProof/>
                <w:webHidden/>
                <w:sz w:val="18"/>
                <w:szCs w:val="18"/>
              </w:rPr>
            </w:r>
            <w:r w:rsidRPr="003240EC">
              <w:rPr>
                <w:rFonts w:ascii="Open Sans" w:hAnsi="Open Sans" w:cs="Open Sans"/>
                <w:b w:val="0"/>
                <w:bCs w:val="0"/>
                <w:noProof/>
                <w:webHidden/>
                <w:sz w:val="18"/>
                <w:szCs w:val="18"/>
              </w:rPr>
              <w:fldChar w:fldCharType="separate"/>
            </w:r>
            <w:r w:rsidRPr="003240EC">
              <w:rPr>
                <w:rFonts w:ascii="Open Sans" w:hAnsi="Open Sans" w:cs="Open Sans"/>
                <w:b w:val="0"/>
                <w:bCs w:val="0"/>
                <w:noProof/>
                <w:webHidden/>
                <w:sz w:val="18"/>
                <w:szCs w:val="18"/>
              </w:rPr>
              <w:t>9</w:t>
            </w:r>
            <w:r w:rsidRPr="003240EC">
              <w:rPr>
                <w:rFonts w:ascii="Open Sans" w:hAnsi="Open Sans" w:cs="Open Sans"/>
                <w:b w:val="0"/>
                <w:bCs w:val="0"/>
                <w:noProof/>
                <w:webHidden/>
                <w:sz w:val="18"/>
                <w:szCs w:val="18"/>
              </w:rPr>
              <w:fldChar w:fldCharType="end"/>
            </w:r>
          </w:hyperlink>
        </w:p>
        <w:p w14:paraId="00DA99B8" w14:textId="1B1BAF27" w:rsidR="003240EC" w:rsidRPr="003240EC" w:rsidRDefault="003240EC">
          <w:pPr>
            <w:pStyle w:val="TOC2"/>
            <w:tabs>
              <w:tab w:val="right" w:leader="dot" w:pos="9350"/>
            </w:tabs>
            <w:rPr>
              <w:rFonts w:ascii="Open Sans" w:eastAsiaTheme="minorEastAsia" w:hAnsi="Open Sans" w:cs="Open Sans"/>
              <w:b w:val="0"/>
              <w:bCs w:val="0"/>
              <w:noProof/>
              <w:sz w:val="18"/>
              <w:szCs w:val="18"/>
            </w:rPr>
          </w:pPr>
          <w:hyperlink w:anchor="_Toc175747213" w:history="1">
            <w:r w:rsidRPr="003240EC">
              <w:rPr>
                <w:rStyle w:val="Hyperlink"/>
                <w:rFonts w:ascii="Open Sans" w:hAnsi="Open Sans" w:cs="Open Sans"/>
                <w:b w:val="0"/>
                <w:bCs w:val="0"/>
                <w:noProof/>
                <w:sz w:val="18"/>
                <w:szCs w:val="18"/>
              </w:rPr>
              <w:t>Unenrolled, eligible for HSA employees – “Don’t Miss Out on Savings”</w:t>
            </w:r>
            <w:r w:rsidRPr="003240EC">
              <w:rPr>
                <w:rFonts w:ascii="Open Sans" w:hAnsi="Open Sans" w:cs="Open Sans"/>
                <w:b w:val="0"/>
                <w:bCs w:val="0"/>
                <w:noProof/>
                <w:webHidden/>
                <w:sz w:val="18"/>
                <w:szCs w:val="18"/>
              </w:rPr>
              <w:tab/>
            </w:r>
            <w:r w:rsidRPr="003240EC">
              <w:rPr>
                <w:rFonts w:ascii="Open Sans" w:hAnsi="Open Sans" w:cs="Open Sans"/>
                <w:b w:val="0"/>
                <w:bCs w:val="0"/>
                <w:noProof/>
                <w:webHidden/>
                <w:sz w:val="18"/>
                <w:szCs w:val="18"/>
              </w:rPr>
              <w:fldChar w:fldCharType="begin"/>
            </w:r>
            <w:r w:rsidRPr="003240EC">
              <w:rPr>
                <w:rFonts w:ascii="Open Sans" w:hAnsi="Open Sans" w:cs="Open Sans"/>
                <w:b w:val="0"/>
                <w:bCs w:val="0"/>
                <w:noProof/>
                <w:webHidden/>
                <w:sz w:val="18"/>
                <w:szCs w:val="18"/>
              </w:rPr>
              <w:instrText xml:space="preserve"> PAGEREF _Toc175747213 \h </w:instrText>
            </w:r>
            <w:r w:rsidRPr="003240EC">
              <w:rPr>
                <w:rFonts w:ascii="Open Sans" w:hAnsi="Open Sans" w:cs="Open Sans"/>
                <w:b w:val="0"/>
                <w:bCs w:val="0"/>
                <w:noProof/>
                <w:webHidden/>
                <w:sz w:val="18"/>
                <w:szCs w:val="18"/>
              </w:rPr>
            </w:r>
            <w:r w:rsidRPr="003240EC">
              <w:rPr>
                <w:rFonts w:ascii="Open Sans" w:hAnsi="Open Sans" w:cs="Open Sans"/>
                <w:b w:val="0"/>
                <w:bCs w:val="0"/>
                <w:noProof/>
                <w:webHidden/>
                <w:sz w:val="18"/>
                <w:szCs w:val="18"/>
              </w:rPr>
              <w:fldChar w:fldCharType="separate"/>
            </w:r>
            <w:r w:rsidRPr="003240EC">
              <w:rPr>
                <w:rFonts w:ascii="Open Sans" w:hAnsi="Open Sans" w:cs="Open Sans"/>
                <w:b w:val="0"/>
                <w:bCs w:val="0"/>
                <w:noProof/>
                <w:webHidden/>
                <w:sz w:val="18"/>
                <w:szCs w:val="18"/>
              </w:rPr>
              <w:t>9</w:t>
            </w:r>
            <w:r w:rsidRPr="003240EC">
              <w:rPr>
                <w:rFonts w:ascii="Open Sans" w:hAnsi="Open Sans" w:cs="Open Sans"/>
                <w:b w:val="0"/>
                <w:bCs w:val="0"/>
                <w:noProof/>
                <w:webHidden/>
                <w:sz w:val="18"/>
                <w:szCs w:val="18"/>
              </w:rPr>
              <w:fldChar w:fldCharType="end"/>
            </w:r>
          </w:hyperlink>
        </w:p>
        <w:p w14:paraId="5D47D83F" w14:textId="3660B469" w:rsidR="003240EC" w:rsidRPr="003240EC" w:rsidRDefault="003240EC">
          <w:pPr>
            <w:pStyle w:val="TOC1"/>
            <w:tabs>
              <w:tab w:val="right" w:leader="dot" w:pos="9350"/>
            </w:tabs>
            <w:rPr>
              <w:rFonts w:ascii="Open Sans" w:eastAsiaTheme="minorEastAsia" w:hAnsi="Open Sans" w:cs="Open Sans"/>
              <w:b w:val="0"/>
              <w:bCs w:val="0"/>
              <w:i w:val="0"/>
              <w:iCs w:val="0"/>
              <w:noProof/>
              <w:sz w:val="18"/>
              <w:szCs w:val="18"/>
            </w:rPr>
          </w:pPr>
          <w:hyperlink w:anchor="_Toc175747214" w:history="1">
            <w:r w:rsidRPr="003240EC">
              <w:rPr>
                <w:rStyle w:val="Hyperlink"/>
                <w:rFonts w:ascii="Open Sans" w:hAnsi="Open Sans" w:cs="Open Sans"/>
                <w:b w:val="0"/>
                <w:bCs w:val="0"/>
                <w:noProof/>
                <w:sz w:val="18"/>
                <w:szCs w:val="18"/>
              </w:rPr>
              <w:t>Word Version: HSA</w:t>
            </w:r>
            <w:r w:rsidRPr="003240EC">
              <w:rPr>
                <w:rFonts w:ascii="Open Sans" w:hAnsi="Open Sans" w:cs="Open Sans"/>
                <w:b w:val="0"/>
                <w:bCs w:val="0"/>
                <w:noProof/>
                <w:webHidden/>
                <w:sz w:val="18"/>
                <w:szCs w:val="18"/>
              </w:rPr>
              <w:tab/>
            </w:r>
            <w:r w:rsidRPr="003240EC">
              <w:rPr>
                <w:rFonts w:ascii="Open Sans" w:hAnsi="Open Sans" w:cs="Open Sans"/>
                <w:b w:val="0"/>
                <w:bCs w:val="0"/>
                <w:noProof/>
                <w:webHidden/>
                <w:sz w:val="18"/>
                <w:szCs w:val="18"/>
              </w:rPr>
              <w:fldChar w:fldCharType="begin"/>
            </w:r>
            <w:r w:rsidRPr="003240EC">
              <w:rPr>
                <w:rFonts w:ascii="Open Sans" w:hAnsi="Open Sans" w:cs="Open Sans"/>
                <w:b w:val="0"/>
                <w:bCs w:val="0"/>
                <w:noProof/>
                <w:webHidden/>
                <w:sz w:val="18"/>
                <w:szCs w:val="18"/>
              </w:rPr>
              <w:instrText xml:space="preserve"> PAGEREF _Toc175747214 \h </w:instrText>
            </w:r>
            <w:r w:rsidRPr="003240EC">
              <w:rPr>
                <w:rFonts w:ascii="Open Sans" w:hAnsi="Open Sans" w:cs="Open Sans"/>
                <w:b w:val="0"/>
                <w:bCs w:val="0"/>
                <w:noProof/>
                <w:webHidden/>
                <w:sz w:val="18"/>
                <w:szCs w:val="18"/>
              </w:rPr>
            </w:r>
            <w:r w:rsidRPr="003240EC">
              <w:rPr>
                <w:rFonts w:ascii="Open Sans" w:hAnsi="Open Sans" w:cs="Open Sans"/>
                <w:b w:val="0"/>
                <w:bCs w:val="0"/>
                <w:noProof/>
                <w:webHidden/>
                <w:sz w:val="18"/>
                <w:szCs w:val="18"/>
              </w:rPr>
              <w:fldChar w:fldCharType="separate"/>
            </w:r>
            <w:r w:rsidRPr="003240EC">
              <w:rPr>
                <w:rFonts w:ascii="Open Sans" w:hAnsi="Open Sans" w:cs="Open Sans"/>
                <w:b w:val="0"/>
                <w:bCs w:val="0"/>
                <w:noProof/>
                <w:webHidden/>
                <w:sz w:val="18"/>
                <w:szCs w:val="18"/>
              </w:rPr>
              <w:t>10</w:t>
            </w:r>
            <w:r w:rsidRPr="003240EC">
              <w:rPr>
                <w:rFonts w:ascii="Open Sans" w:hAnsi="Open Sans" w:cs="Open Sans"/>
                <w:b w:val="0"/>
                <w:bCs w:val="0"/>
                <w:noProof/>
                <w:webHidden/>
                <w:sz w:val="18"/>
                <w:szCs w:val="18"/>
              </w:rPr>
              <w:fldChar w:fldCharType="end"/>
            </w:r>
          </w:hyperlink>
        </w:p>
        <w:p w14:paraId="283FCFC4" w14:textId="5E862599" w:rsidR="003240EC" w:rsidRPr="003240EC" w:rsidRDefault="003240EC">
          <w:pPr>
            <w:pStyle w:val="TOC2"/>
            <w:tabs>
              <w:tab w:val="right" w:leader="dot" w:pos="9350"/>
            </w:tabs>
            <w:rPr>
              <w:rFonts w:ascii="Open Sans" w:eastAsiaTheme="minorEastAsia" w:hAnsi="Open Sans" w:cs="Open Sans"/>
              <w:b w:val="0"/>
              <w:bCs w:val="0"/>
              <w:noProof/>
              <w:sz w:val="18"/>
              <w:szCs w:val="18"/>
            </w:rPr>
          </w:pPr>
          <w:hyperlink w:anchor="_Toc175747215" w:history="1">
            <w:r w:rsidRPr="003240EC">
              <w:rPr>
                <w:rStyle w:val="Hyperlink"/>
                <w:rFonts w:ascii="Open Sans" w:hAnsi="Open Sans" w:cs="Open Sans"/>
                <w:b w:val="0"/>
                <w:bCs w:val="0"/>
                <w:noProof/>
                <w:sz w:val="18"/>
                <w:szCs w:val="18"/>
              </w:rPr>
              <w:t>All current members – Get Ready to Enroll</w:t>
            </w:r>
            <w:r w:rsidRPr="003240EC">
              <w:rPr>
                <w:rFonts w:ascii="Open Sans" w:hAnsi="Open Sans" w:cs="Open Sans"/>
                <w:b w:val="0"/>
                <w:bCs w:val="0"/>
                <w:noProof/>
                <w:webHidden/>
                <w:sz w:val="18"/>
                <w:szCs w:val="18"/>
              </w:rPr>
              <w:tab/>
            </w:r>
            <w:r w:rsidRPr="003240EC">
              <w:rPr>
                <w:rFonts w:ascii="Open Sans" w:hAnsi="Open Sans" w:cs="Open Sans"/>
                <w:b w:val="0"/>
                <w:bCs w:val="0"/>
                <w:noProof/>
                <w:webHidden/>
                <w:sz w:val="18"/>
                <w:szCs w:val="18"/>
              </w:rPr>
              <w:fldChar w:fldCharType="begin"/>
            </w:r>
            <w:r w:rsidRPr="003240EC">
              <w:rPr>
                <w:rFonts w:ascii="Open Sans" w:hAnsi="Open Sans" w:cs="Open Sans"/>
                <w:b w:val="0"/>
                <w:bCs w:val="0"/>
                <w:noProof/>
                <w:webHidden/>
                <w:sz w:val="18"/>
                <w:szCs w:val="18"/>
              </w:rPr>
              <w:instrText xml:space="preserve"> PAGEREF _Toc175747215 \h </w:instrText>
            </w:r>
            <w:r w:rsidRPr="003240EC">
              <w:rPr>
                <w:rFonts w:ascii="Open Sans" w:hAnsi="Open Sans" w:cs="Open Sans"/>
                <w:b w:val="0"/>
                <w:bCs w:val="0"/>
                <w:noProof/>
                <w:webHidden/>
                <w:sz w:val="18"/>
                <w:szCs w:val="18"/>
              </w:rPr>
            </w:r>
            <w:r w:rsidRPr="003240EC">
              <w:rPr>
                <w:rFonts w:ascii="Open Sans" w:hAnsi="Open Sans" w:cs="Open Sans"/>
                <w:b w:val="0"/>
                <w:bCs w:val="0"/>
                <w:noProof/>
                <w:webHidden/>
                <w:sz w:val="18"/>
                <w:szCs w:val="18"/>
              </w:rPr>
              <w:fldChar w:fldCharType="separate"/>
            </w:r>
            <w:r w:rsidRPr="003240EC">
              <w:rPr>
                <w:rFonts w:ascii="Open Sans" w:hAnsi="Open Sans" w:cs="Open Sans"/>
                <w:b w:val="0"/>
                <w:bCs w:val="0"/>
                <w:noProof/>
                <w:webHidden/>
                <w:sz w:val="18"/>
                <w:szCs w:val="18"/>
              </w:rPr>
              <w:t>10</w:t>
            </w:r>
            <w:r w:rsidRPr="003240EC">
              <w:rPr>
                <w:rFonts w:ascii="Open Sans" w:hAnsi="Open Sans" w:cs="Open Sans"/>
                <w:b w:val="0"/>
                <w:bCs w:val="0"/>
                <w:noProof/>
                <w:webHidden/>
                <w:sz w:val="18"/>
                <w:szCs w:val="18"/>
              </w:rPr>
              <w:fldChar w:fldCharType="end"/>
            </w:r>
          </w:hyperlink>
        </w:p>
        <w:p w14:paraId="33126034" w14:textId="380D2E04" w:rsidR="003240EC" w:rsidRPr="003240EC" w:rsidRDefault="003240EC">
          <w:pPr>
            <w:pStyle w:val="TOC1"/>
            <w:tabs>
              <w:tab w:val="right" w:leader="dot" w:pos="9350"/>
            </w:tabs>
            <w:rPr>
              <w:rFonts w:ascii="Open Sans" w:eastAsiaTheme="minorEastAsia" w:hAnsi="Open Sans" w:cs="Open Sans"/>
              <w:b w:val="0"/>
              <w:bCs w:val="0"/>
              <w:i w:val="0"/>
              <w:iCs w:val="0"/>
              <w:noProof/>
              <w:sz w:val="18"/>
              <w:szCs w:val="18"/>
            </w:rPr>
          </w:pPr>
          <w:hyperlink w:anchor="_Toc175747216" w:history="1">
            <w:r w:rsidRPr="003240EC">
              <w:rPr>
                <w:rStyle w:val="Hyperlink"/>
                <w:rFonts w:ascii="Open Sans" w:hAnsi="Open Sans" w:cs="Open Sans"/>
                <w:b w:val="0"/>
                <w:bCs w:val="0"/>
                <w:noProof/>
                <w:sz w:val="18"/>
                <w:szCs w:val="18"/>
              </w:rPr>
              <w:t>Word Version: FSA</w:t>
            </w:r>
            <w:r w:rsidRPr="003240EC">
              <w:rPr>
                <w:rFonts w:ascii="Open Sans" w:hAnsi="Open Sans" w:cs="Open Sans"/>
                <w:b w:val="0"/>
                <w:bCs w:val="0"/>
                <w:noProof/>
                <w:webHidden/>
                <w:sz w:val="18"/>
                <w:szCs w:val="18"/>
              </w:rPr>
              <w:tab/>
            </w:r>
            <w:r w:rsidRPr="003240EC">
              <w:rPr>
                <w:rFonts w:ascii="Open Sans" w:hAnsi="Open Sans" w:cs="Open Sans"/>
                <w:b w:val="0"/>
                <w:bCs w:val="0"/>
                <w:noProof/>
                <w:webHidden/>
                <w:sz w:val="18"/>
                <w:szCs w:val="18"/>
              </w:rPr>
              <w:fldChar w:fldCharType="begin"/>
            </w:r>
            <w:r w:rsidRPr="003240EC">
              <w:rPr>
                <w:rFonts w:ascii="Open Sans" w:hAnsi="Open Sans" w:cs="Open Sans"/>
                <w:b w:val="0"/>
                <w:bCs w:val="0"/>
                <w:noProof/>
                <w:webHidden/>
                <w:sz w:val="18"/>
                <w:szCs w:val="18"/>
              </w:rPr>
              <w:instrText xml:space="preserve"> PAGEREF _Toc175747216 \h </w:instrText>
            </w:r>
            <w:r w:rsidRPr="003240EC">
              <w:rPr>
                <w:rFonts w:ascii="Open Sans" w:hAnsi="Open Sans" w:cs="Open Sans"/>
                <w:b w:val="0"/>
                <w:bCs w:val="0"/>
                <w:noProof/>
                <w:webHidden/>
                <w:sz w:val="18"/>
                <w:szCs w:val="18"/>
              </w:rPr>
            </w:r>
            <w:r w:rsidRPr="003240EC">
              <w:rPr>
                <w:rFonts w:ascii="Open Sans" w:hAnsi="Open Sans" w:cs="Open Sans"/>
                <w:b w:val="0"/>
                <w:bCs w:val="0"/>
                <w:noProof/>
                <w:webHidden/>
                <w:sz w:val="18"/>
                <w:szCs w:val="18"/>
              </w:rPr>
              <w:fldChar w:fldCharType="separate"/>
            </w:r>
            <w:r w:rsidRPr="003240EC">
              <w:rPr>
                <w:rFonts w:ascii="Open Sans" w:hAnsi="Open Sans" w:cs="Open Sans"/>
                <w:b w:val="0"/>
                <w:bCs w:val="0"/>
                <w:noProof/>
                <w:webHidden/>
                <w:sz w:val="18"/>
                <w:szCs w:val="18"/>
              </w:rPr>
              <w:t>11</w:t>
            </w:r>
            <w:r w:rsidRPr="003240EC">
              <w:rPr>
                <w:rFonts w:ascii="Open Sans" w:hAnsi="Open Sans" w:cs="Open Sans"/>
                <w:b w:val="0"/>
                <w:bCs w:val="0"/>
                <w:noProof/>
                <w:webHidden/>
                <w:sz w:val="18"/>
                <w:szCs w:val="18"/>
              </w:rPr>
              <w:fldChar w:fldCharType="end"/>
            </w:r>
          </w:hyperlink>
        </w:p>
        <w:p w14:paraId="63018819" w14:textId="6DB21457" w:rsidR="003240EC" w:rsidRPr="003240EC" w:rsidRDefault="003240EC">
          <w:pPr>
            <w:pStyle w:val="TOC2"/>
            <w:tabs>
              <w:tab w:val="right" w:leader="dot" w:pos="9350"/>
            </w:tabs>
            <w:rPr>
              <w:rFonts w:ascii="Open Sans" w:eastAsiaTheme="minorEastAsia" w:hAnsi="Open Sans" w:cs="Open Sans"/>
              <w:b w:val="0"/>
              <w:bCs w:val="0"/>
              <w:noProof/>
              <w:sz w:val="18"/>
              <w:szCs w:val="18"/>
            </w:rPr>
          </w:pPr>
          <w:hyperlink w:anchor="_Toc175747217" w:history="1">
            <w:r w:rsidRPr="003240EC">
              <w:rPr>
                <w:rStyle w:val="Hyperlink"/>
                <w:rFonts w:ascii="Open Sans" w:hAnsi="Open Sans" w:cs="Open Sans"/>
                <w:b w:val="0"/>
                <w:bCs w:val="0"/>
                <w:noProof/>
                <w:sz w:val="18"/>
                <w:szCs w:val="18"/>
              </w:rPr>
              <w:t>Employees who are NOT enrolled – Start Saving in 2025!</w:t>
            </w:r>
            <w:r w:rsidRPr="003240EC">
              <w:rPr>
                <w:rFonts w:ascii="Open Sans" w:hAnsi="Open Sans" w:cs="Open Sans"/>
                <w:b w:val="0"/>
                <w:bCs w:val="0"/>
                <w:noProof/>
                <w:webHidden/>
                <w:sz w:val="18"/>
                <w:szCs w:val="18"/>
              </w:rPr>
              <w:tab/>
            </w:r>
            <w:r w:rsidRPr="003240EC">
              <w:rPr>
                <w:rFonts w:ascii="Open Sans" w:hAnsi="Open Sans" w:cs="Open Sans"/>
                <w:b w:val="0"/>
                <w:bCs w:val="0"/>
                <w:noProof/>
                <w:webHidden/>
                <w:sz w:val="18"/>
                <w:szCs w:val="18"/>
              </w:rPr>
              <w:fldChar w:fldCharType="begin"/>
            </w:r>
            <w:r w:rsidRPr="003240EC">
              <w:rPr>
                <w:rFonts w:ascii="Open Sans" w:hAnsi="Open Sans" w:cs="Open Sans"/>
                <w:b w:val="0"/>
                <w:bCs w:val="0"/>
                <w:noProof/>
                <w:webHidden/>
                <w:sz w:val="18"/>
                <w:szCs w:val="18"/>
              </w:rPr>
              <w:instrText xml:space="preserve"> PAGEREF _Toc175747217 \h </w:instrText>
            </w:r>
            <w:r w:rsidRPr="003240EC">
              <w:rPr>
                <w:rFonts w:ascii="Open Sans" w:hAnsi="Open Sans" w:cs="Open Sans"/>
                <w:b w:val="0"/>
                <w:bCs w:val="0"/>
                <w:noProof/>
                <w:webHidden/>
                <w:sz w:val="18"/>
                <w:szCs w:val="18"/>
              </w:rPr>
            </w:r>
            <w:r w:rsidRPr="003240EC">
              <w:rPr>
                <w:rFonts w:ascii="Open Sans" w:hAnsi="Open Sans" w:cs="Open Sans"/>
                <w:b w:val="0"/>
                <w:bCs w:val="0"/>
                <w:noProof/>
                <w:webHidden/>
                <w:sz w:val="18"/>
                <w:szCs w:val="18"/>
              </w:rPr>
              <w:fldChar w:fldCharType="separate"/>
            </w:r>
            <w:r w:rsidRPr="003240EC">
              <w:rPr>
                <w:rFonts w:ascii="Open Sans" w:hAnsi="Open Sans" w:cs="Open Sans"/>
                <w:b w:val="0"/>
                <w:bCs w:val="0"/>
                <w:noProof/>
                <w:webHidden/>
                <w:sz w:val="18"/>
                <w:szCs w:val="18"/>
              </w:rPr>
              <w:t>11</w:t>
            </w:r>
            <w:r w:rsidRPr="003240EC">
              <w:rPr>
                <w:rFonts w:ascii="Open Sans" w:hAnsi="Open Sans" w:cs="Open Sans"/>
                <w:b w:val="0"/>
                <w:bCs w:val="0"/>
                <w:noProof/>
                <w:webHidden/>
                <w:sz w:val="18"/>
                <w:szCs w:val="18"/>
              </w:rPr>
              <w:fldChar w:fldCharType="end"/>
            </w:r>
          </w:hyperlink>
        </w:p>
        <w:p w14:paraId="4CCF25C9" w14:textId="6D5DAB14" w:rsidR="003240EC" w:rsidRPr="003240EC" w:rsidRDefault="003240EC">
          <w:pPr>
            <w:pStyle w:val="TOC1"/>
            <w:tabs>
              <w:tab w:val="right" w:leader="dot" w:pos="9350"/>
            </w:tabs>
            <w:rPr>
              <w:rFonts w:ascii="Open Sans" w:eastAsiaTheme="minorEastAsia" w:hAnsi="Open Sans" w:cs="Open Sans"/>
              <w:b w:val="0"/>
              <w:bCs w:val="0"/>
              <w:i w:val="0"/>
              <w:iCs w:val="0"/>
              <w:noProof/>
              <w:sz w:val="18"/>
              <w:szCs w:val="18"/>
            </w:rPr>
          </w:pPr>
          <w:hyperlink w:anchor="_Toc175747218" w:history="1">
            <w:r w:rsidRPr="003240EC">
              <w:rPr>
                <w:rStyle w:val="Hyperlink"/>
                <w:rFonts w:ascii="Open Sans" w:hAnsi="Open Sans" w:cs="Open Sans"/>
                <w:b w:val="0"/>
                <w:bCs w:val="0"/>
                <w:noProof/>
                <w:sz w:val="18"/>
                <w:szCs w:val="18"/>
              </w:rPr>
              <w:t>Word Version: FSA</w:t>
            </w:r>
            <w:r w:rsidRPr="003240EC">
              <w:rPr>
                <w:rFonts w:ascii="Open Sans" w:hAnsi="Open Sans" w:cs="Open Sans"/>
                <w:b w:val="0"/>
                <w:bCs w:val="0"/>
                <w:noProof/>
                <w:webHidden/>
                <w:sz w:val="18"/>
                <w:szCs w:val="18"/>
              </w:rPr>
              <w:tab/>
            </w:r>
            <w:r w:rsidRPr="003240EC">
              <w:rPr>
                <w:rFonts w:ascii="Open Sans" w:hAnsi="Open Sans" w:cs="Open Sans"/>
                <w:b w:val="0"/>
                <w:bCs w:val="0"/>
                <w:noProof/>
                <w:webHidden/>
                <w:sz w:val="18"/>
                <w:szCs w:val="18"/>
              </w:rPr>
              <w:fldChar w:fldCharType="begin"/>
            </w:r>
            <w:r w:rsidRPr="003240EC">
              <w:rPr>
                <w:rFonts w:ascii="Open Sans" w:hAnsi="Open Sans" w:cs="Open Sans"/>
                <w:b w:val="0"/>
                <w:bCs w:val="0"/>
                <w:noProof/>
                <w:webHidden/>
                <w:sz w:val="18"/>
                <w:szCs w:val="18"/>
              </w:rPr>
              <w:instrText xml:space="preserve"> PAGEREF _Toc175747218 \h </w:instrText>
            </w:r>
            <w:r w:rsidRPr="003240EC">
              <w:rPr>
                <w:rFonts w:ascii="Open Sans" w:hAnsi="Open Sans" w:cs="Open Sans"/>
                <w:b w:val="0"/>
                <w:bCs w:val="0"/>
                <w:noProof/>
                <w:webHidden/>
                <w:sz w:val="18"/>
                <w:szCs w:val="18"/>
              </w:rPr>
            </w:r>
            <w:r w:rsidRPr="003240EC">
              <w:rPr>
                <w:rFonts w:ascii="Open Sans" w:hAnsi="Open Sans" w:cs="Open Sans"/>
                <w:b w:val="0"/>
                <w:bCs w:val="0"/>
                <w:noProof/>
                <w:webHidden/>
                <w:sz w:val="18"/>
                <w:szCs w:val="18"/>
              </w:rPr>
              <w:fldChar w:fldCharType="separate"/>
            </w:r>
            <w:r w:rsidRPr="003240EC">
              <w:rPr>
                <w:rFonts w:ascii="Open Sans" w:hAnsi="Open Sans" w:cs="Open Sans"/>
                <w:b w:val="0"/>
                <w:bCs w:val="0"/>
                <w:noProof/>
                <w:webHidden/>
                <w:sz w:val="18"/>
                <w:szCs w:val="18"/>
              </w:rPr>
              <w:t>12</w:t>
            </w:r>
            <w:r w:rsidRPr="003240EC">
              <w:rPr>
                <w:rFonts w:ascii="Open Sans" w:hAnsi="Open Sans" w:cs="Open Sans"/>
                <w:b w:val="0"/>
                <w:bCs w:val="0"/>
                <w:noProof/>
                <w:webHidden/>
                <w:sz w:val="18"/>
                <w:szCs w:val="18"/>
              </w:rPr>
              <w:fldChar w:fldCharType="end"/>
            </w:r>
          </w:hyperlink>
        </w:p>
        <w:p w14:paraId="41E96FC7" w14:textId="13807EFD" w:rsidR="003240EC" w:rsidRPr="003240EC" w:rsidRDefault="003240EC">
          <w:pPr>
            <w:pStyle w:val="TOC2"/>
            <w:tabs>
              <w:tab w:val="right" w:leader="dot" w:pos="9350"/>
            </w:tabs>
            <w:rPr>
              <w:rFonts w:ascii="Open Sans" w:eastAsiaTheme="minorEastAsia" w:hAnsi="Open Sans" w:cs="Open Sans"/>
              <w:b w:val="0"/>
              <w:bCs w:val="0"/>
              <w:noProof/>
              <w:sz w:val="18"/>
              <w:szCs w:val="18"/>
            </w:rPr>
          </w:pPr>
          <w:hyperlink w:anchor="_Toc175747219" w:history="1">
            <w:r w:rsidRPr="003240EC">
              <w:rPr>
                <w:rStyle w:val="Hyperlink"/>
                <w:rFonts w:ascii="Open Sans" w:hAnsi="Open Sans" w:cs="Open Sans"/>
                <w:b w:val="0"/>
                <w:bCs w:val="0"/>
                <w:noProof/>
                <w:sz w:val="18"/>
                <w:szCs w:val="18"/>
              </w:rPr>
              <w:t>All current members– Get Ready to Enroll</w:t>
            </w:r>
            <w:r w:rsidRPr="003240EC">
              <w:rPr>
                <w:rFonts w:ascii="Open Sans" w:hAnsi="Open Sans" w:cs="Open Sans"/>
                <w:b w:val="0"/>
                <w:bCs w:val="0"/>
                <w:noProof/>
                <w:webHidden/>
                <w:sz w:val="18"/>
                <w:szCs w:val="18"/>
              </w:rPr>
              <w:tab/>
            </w:r>
            <w:r w:rsidRPr="003240EC">
              <w:rPr>
                <w:rFonts w:ascii="Open Sans" w:hAnsi="Open Sans" w:cs="Open Sans"/>
                <w:b w:val="0"/>
                <w:bCs w:val="0"/>
                <w:noProof/>
                <w:webHidden/>
                <w:sz w:val="18"/>
                <w:szCs w:val="18"/>
              </w:rPr>
              <w:fldChar w:fldCharType="begin"/>
            </w:r>
            <w:r w:rsidRPr="003240EC">
              <w:rPr>
                <w:rFonts w:ascii="Open Sans" w:hAnsi="Open Sans" w:cs="Open Sans"/>
                <w:b w:val="0"/>
                <w:bCs w:val="0"/>
                <w:noProof/>
                <w:webHidden/>
                <w:sz w:val="18"/>
                <w:szCs w:val="18"/>
              </w:rPr>
              <w:instrText xml:space="preserve"> PAGEREF _Toc175747219 \h </w:instrText>
            </w:r>
            <w:r w:rsidRPr="003240EC">
              <w:rPr>
                <w:rFonts w:ascii="Open Sans" w:hAnsi="Open Sans" w:cs="Open Sans"/>
                <w:b w:val="0"/>
                <w:bCs w:val="0"/>
                <w:noProof/>
                <w:webHidden/>
                <w:sz w:val="18"/>
                <w:szCs w:val="18"/>
              </w:rPr>
            </w:r>
            <w:r w:rsidRPr="003240EC">
              <w:rPr>
                <w:rFonts w:ascii="Open Sans" w:hAnsi="Open Sans" w:cs="Open Sans"/>
                <w:b w:val="0"/>
                <w:bCs w:val="0"/>
                <w:noProof/>
                <w:webHidden/>
                <w:sz w:val="18"/>
                <w:szCs w:val="18"/>
              </w:rPr>
              <w:fldChar w:fldCharType="separate"/>
            </w:r>
            <w:r w:rsidRPr="003240EC">
              <w:rPr>
                <w:rFonts w:ascii="Open Sans" w:hAnsi="Open Sans" w:cs="Open Sans"/>
                <w:b w:val="0"/>
                <w:bCs w:val="0"/>
                <w:noProof/>
                <w:webHidden/>
                <w:sz w:val="18"/>
                <w:szCs w:val="18"/>
              </w:rPr>
              <w:t>12</w:t>
            </w:r>
            <w:r w:rsidRPr="003240EC">
              <w:rPr>
                <w:rFonts w:ascii="Open Sans" w:hAnsi="Open Sans" w:cs="Open Sans"/>
                <w:b w:val="0"/>
                <w:bCs w:val="0"/>
                <w:noProof/>
                <w:webHidden/>
                <w:sz w:val="18"/>
                <w:szCs w:val="18"/>
              </w:rPr>
              <w:fldChar w:fldCharType="end"/>
            </w:r>
          </w:hyperlink>
        </w:p>
        <w:p w14:paraId="33720461" w14:textId="1DFBEDBD" w:rsidR="003240EC" w:rsidRPr="003240EC" w:rsidRDefault="003240EC">
          <w:pPr>
            <w:pStyle w:val="TOC1"/>
            <w:tabs>
              <w:tab w:val="right" w:leader="dot" w:pos="9350"/>
            </w:tabs>
            <w:rPr>
              <w:rFonts w:ascii="Open Sans" w:eastAsiaTheme="minorEastAsia" w:hAnsi="Open Sans" w:cs="Open Sans"/>
              <w:b w:val="0"/>
              <w:bCs w:val="0"/>
              <w:i w:val="0"/>
              <w:iCs w:val="0"/>
              <w:noProof/>
              <w:sz w:val="18"/>
              <w:szCs w:val="18"/>
            </w:rPr>
          </w:pPr>
          <w:hyperlink w:anchor="_Toc175747220" w:history="1">
            <w:r w:rsidRPr="003240EC">
              <w:rPr>
                <w:rStyle w:val="Hyperlink"/>
                <w:rFonts w:ascii="Open Sans" w:hAnsi="Open Sans" w:cs="Open Sans"/>
                <w:b w:val="0"/>
                <w:bCs w:val="0"/>
                <w:noProof/>
                <w:sz w:val="18"/>
                <w:szCs w:val="18"/>
              </w:rPr>
              <w:t>Word Version: DCFSA</w:t>
            </w:r>
            <w:r w:rsidRPr="003240EC">
              <w:rPr>
                <w:rFonts w:ascii="Open Sans" w:hAnsi="Open Sans" w:cs="Open Sans"/>
                <w:b w:val="0"/>
                <w:bCs w:val="0"/>
                <w:noProof/>
                <w:webHidden/>
                <w:sz w:val="18"/>
                <w:szCs w:val="18"/>
              </w:rPr>
              <w:tab/>
            </w:r>
            <w:r w:rsidRPr="003240EC">
              <w:rPr>
                <w:rFonts w:ascii="Open Sans" w:hAnsi="Open Sans" w:cs="Open Sans"/>
                <w:b w:val="0"/>
                <w:bCs w:val="0"/>
                <w:noProof/>
                <w:webHidden/>
                <w:sz w:val="18"/>
                <w:szCs w:val="18"/>
              </w:rPr>
              <w:fldChar w:fldCharType="begin"/>
            </w:r>
            <w:r w:rsidRPr="003240EC">
              <w:rPr>
                <w:rFonts w:ascii="Open Sans" w:hAnsi="Open Sans" w:cs="Open Sans"/>
                <w:b w:val="0"/>
                <w:bCs w:val="0"/>
                <w:noProof/>
                <w:webHidden/>
                <w:sz w:val="18"/>
                <w:szCs w:val="18"/>
              </w:rPr>
              <w:instrText xml:space="preserve"> PAGEREF _Toc175747220 \h </w:instrText>
            </w:r>
            <w:r w:rsidRPr="003240EC">
              <w:rPr>
                <w:rFonts w:ascii="Open Sans" w:hAnsi="Open Sans" w:cs="Open Sans"/>
                <w:b w:val="0"/>
                <w:bCs w:val="0"/>
                <w:noProof/>
                <w:webHidden/>
                <w:sz w:val="18"/>
                <w:szCs w:val="18"/>
              </w:rPr>
            </w:r>
            <w:r w:rsidRPr="003240EC">
              <w:rPr>
                <w:rFonts w:ascii="Open Sans" w:hAnsi="Open Sans" w:cs="Open Sans"/>
                <w:b w:val="0"/>
                <w:bCs w:val="0"/>
                <w:noProof/>
                <w:webHidden/>
                <w:sz w:val="18"/>
                <w:szCs w:val="18"/>
              </w:rPr>
              <w:fldChar w:fldCharType="separate"/>
            </w:r>
            <w:r w:rsidRPr="003240EC">
              <w:rPr>
                <w:rFonts w:ascii="Open Sans" w:hAnsi="Open Sans" w:cs="Open Sans"/>
                <w:b w:val="0"/>
                <w:bCs w:val="0"/>
                <w:noProof/>
                <w:webHidden/>
                <w:sz w:val="18"/>
                <w:szCs w:val="18"/>
              </w:rPr>
              <w:t>13</w:t>
            </w:r>
            <w:r w:rsidRPr="003240EC">
              <w:rPr>
                <w:rFonts w:ascii="Open Sans" w:hAnsi="Open Sans" w:cs="Open Sans"/>
                <w:b w:val="0"/>
                <w:bCs w:val="0"/>
                <w:noProof/>
                <w:webHidden/>
                <w:sz w:val="18"/>
                <w:szCs w:val="18"/>
              </w:rPr>
              <w:fldChar w:fldCharType="end"/>
            </w:r>
          </w:hyperlink>
        </w:p>
        <w:p w14:paraId="381EC3F9" w14:textId="0D5636F0" w:rsidR="003240EC" w:rsidRPr="003240EC" w:rsidRDefault="003240EC">
          <w:pPr>
            <w:pStyle w:val="TOC2"/>
            <w:tabs>
              <w:tab w:val="right" w:leader="dot" w:pos="9350"/>
            </w:tabs>
            <w:rPr>
              <w:rFonts w:ascii="Open Sans" w:eastAsiaTheme="minorEastAsia" w:hAnsi="Open Sans" w:cs="Open Sans"/>
              <w:b w:val="0"/>
              <w:bCs w:val="0"/>
              <w:noProof/>
              <w:sz w:val="18"/>
              <w:szCs w:val="18"/>
            </w:rPr>
          </w:pPr>
          <w:hyperlink w:anchor="_Toc175747221" w:history="1">
            <w:r w:rsidRPr="003240EC">
              <w:rPr>
                <w:rStyle w:val="Hyperlink"/>
                <w:rFonts w:ascii="Open Sans" w:hAnsi="Open Sans" w:cs="Open Sans"/>
                <w:b w:val="0"/>
                <w:bCs w:val="0"/>
                <w:noProof/>
                <w:sz w:val="18"/>
                <w:szCs w:val="18"/>
              </w:rPr>
              <w:t>DCFSA: Employees who are NOT enrolled – Start Saving in 2025!</w:t>
            </w:r>
            <w:r w:rsidRPr="003240EC">
              <w:rPr>
                <w:rFonts w:ascii="Open Sans" w:hAnsi="Open Sans" w:cs="Open Sans"/>
                <w:b w:val="0"/>
                <w:bCs w:val="0"/>
                <w:noProof/>
                <w:webHidden/>
                <w:sz w:val="18"/>
                <w:szCs w:val="18"/>
              </w:rPr>
              <w:tab/>
            </w:r>
            <w:r w:rsidRPr="003240EC">
              <w:rPr>
                <w:rFonts w:ascii="Open Sans" w:hAnsi="Open Sans" w:cs="Open Sans"/>
                <w:b w:val="0"/>
                <w:bCs w:val="0"/>
                <w:noProof/>
                <w:webHidden/>
                <w:sz w:val="18"/>
                <w:szCs w:val="18"/>
              </w:rPr>
              <w:fldChar w:fldCharType="begin"/>
            </w:r>
            <w:r w:rsidRPr="003240EC">
              <w:rPr>
                <w:rFonts w:ascii="Open Sans" w:hAnsi="Open Sans" w:cs="Open Sans"/>
                <w:b w:val="0"/>
                <w:bCs w:val="0"/>
                <w:noProof/>
                <w:webHidden/>
                <w:sz w:val="18"/>
                <w:szCs w:val="18"/>
              </w:rPr>
              <w:instrText xml:space="preserve"> PAGEREF _Toc175747221 \h </w:instrText>
            </w:r>
            <w:r w:rsidRPr="003240EC">
              <w:rPr>
                <w:rFonts w:ascii="Open Sans" w:hAnsi="Open Sans" w:cs="Open Sans"/>
                <w:b w:val="0"/>
                <w:bCs w:val="0"/>
                <w:noProof/>
                <w:webHidden/>
                <w:sz w:val="18"/>
                <w:szCs w:val="18"/>
              </w:rPr>
            </w:r>
            <w:r w:rsidRPr="003240EC">
              <w:rPr>
                <w:rFonts w:ascii="Open Sans" w:hAnsi="Open Sans" w:cs="Open Sans"/>
                <w:b w:val="0"/>
                <w:bCs w:val="0"/>
                <w:noProof/>
                <w:webHidden/>
                <w:sz w:val="18"/>
                <w:szCs w:val="18"/>
              </w:rPr>
              <w:fldChar w:fldCharType="separate"/>
            </w:r>
            <w:r w:rsidRPr="003240EC">
              <w:rPr>
                <w:rFonts w:ascii="Open Sans" w:hAnsi="Open Sans" w:cs="Open Sans"/>
                <w:b w:val="0"/>
                <w:bCs w:val="0"/>
                <w:noProof/>
                <w:webHidden/>
                <w:sz w:val="18"/>
                <w:szCs w:val="18"/>
              </w:rPr>
              <w:t>13</w:t>
            </w:r>
            <w:r w:rsidRPr="003240EC">
              <w:rPr>
                <w:rFonts w:ascii="Open Sans" w:hAnsi="Open Sans" w:cs="Open Sans"/>
                <w:b w:val="0"/>
                <w:bCs w:val="0"/>
                <w:noProof/>
                <w:webHidden/>
                <w:sz w:val="18"/>
                <w:szCs w:val="18"/>
              </w:rPr>
              <w:fldChar w:fldCharType="end"/>
            </w:r>
          </w:hyperlink>
        </w:p>
        <w:p w14:paraId="0F50ECEB" w14:textId="1DFDE231" w:rsidR="003240EC" w:rsidRPr="003240EC" w:rsidRDefault="003240EC">
          <w:pPr>
            <w:pStyle w:val="TOC1"/>
            <w:tabs>
              <w:tab w:val="right" w:leader="dot" w:pos="9350"/>
            </w:tabs>
            <w:rPr>
              <w:rFonts w:ascii="Open Sans" w:eastAsiaTheme="minorEastAsia" w:hAnsi="Open Sans" w:cs="Open Sans"/>
              <w:b w:val="0"/>
              <w:bCs w:val="0"/>
              <w:i w:val="0"/>
              <w:iCs w:val="0"/>
              <w:noProof/>
              <w:sz w:val="18"/>
              <w:szCs w:val="18"/>
            </w:rPr>
          </w:pPr>
          <w:hyperlink w:anchor="_Toc175747222" w:history="1">
            <w:r w:rsidRPr="003240EC">
              <w:rPr>
                <w:rStyle w:val="Hyperlink"/>
                <w:rFonts w:ascii="Open Sans" w:hAnsi="Open Sans" w:cs="Open Sans"/>
                <w:b w:val="0"/>
                <w:bCs w:val="0"/>
                <w:noProof/>
                <w:sz w:val="18"/>
                <w:szCs w:val="18"/>
              </w:rPr>
              <w:t>Word Version: DCFSA</w:t>
            </w:r>
            <w:r w:rsidRPr="003240EC">
              <w:rPr>
                <w:rFonts w:ascii="Open Sans" w:hAnsi="Open Sans" w:cs="Open Sans"/>
                <w:b w:val="0"/>
                <w:bCs w:val="0"/>
                <w:noProof/>
                <w:webHidden/>
                <w:sz w:val="18"/>
                <w:szCs w:val="18"/>
              </w:rPr>
              <w:tab/>
            </w:r>
            <w:r w:rsidRPr="003240EC">
              <w:rPr>
                <w:rFonts w:ascii="Open Sans" w:hAnsi="Open Sans" w:cs="Open Sans"/>
                <w:b w:val="0"/>
                <w:bCs w:val="0"/>
                <w:noProof/>
                <w:webHidden/>
                <w:sz w:val="18"/>
                <w:szCs w:val="18"/>
              </w:rPr>
              <w:fldChar w:fldCharType="begin"/>
            </w:r>
            <w:r w:rsidRPr="003240EC">
              <w:rPr>
                <w:rFonts w:ascii="Open Sans" w:hAnsi="Open Sans" w:cs="Open Sans"/>
                <w:b w:val="0"/>
                <w:bCs w:val="0"/>
                <w:noProof/>
                <w:webHidden/>
                <w:sz w:val="18"/>
                <w:szCs w:val="18"/>
              </w:rPr>
              <w:instrText xml:space="preserve"> PAGEREF _Toc175747222 \h </w:instrText>
            </w:r>
            <w:r w:rsidRPr="003240EC">
              <w:rPr>
                <w:rFonts w:ascii="Open Sans" w:hAnsi="Open Sans" w:cs="Open Sans"/>
                <w:b w:val="0"/>
                <w:bCs w:val="0"/>
                <w:noProof/>
                <w:webHidden/>
                <w:sz w:val="18"/>
                <w:szCs w:val="18"/>
              </w:rPr>
            </w:r>
            <w:r w:rsidRPr="003240EC">
              <w:rPr>
                <w:rFonts w:ascii="Open Sans" w:hAnsi="Open Sans" w:cs="Open Sans"/>
                <w:b w:val="0"/>
                <w:bCs w:val="0"/>
                <w:noProof/>
                <w:webHidden/>
                <w:sz w:val="18"/>
                <w:szCs w:val="18"/>
              </w:rPr>
              <w:fldChar w:fldCharType="separate"/>
            </w:r>
            <w:r w:rsidRPr="003240EC">
              <w:rPr>
                <w:rFonts w:ascii="Open Sans" w:hAnsi="Open Sans" w:cs="Open Sans"/>
                <w:b w:val="0"/>
                <w:bCs w:val="0"/>
                <w:noProof/>
                <w:webHidden/>
                <w:sz w:val="18"/>
                <w:szCs w:val="18"/>
              </w:rPr>
              <w:t>14</w:t>
            </w:r>
            <w:r w:rsidRPr="003240EC">
              <w:rPr>
                <w:rFonts w:ascii="Open Sans" w:hAnsi="Open Sans" w:cs="Open Sans"/>
                <w:b w:val="0"/>
                <w:bCs w:val="0"/>
                <w:noProof/>
                <w:webHidden/>
                <w:sz w:val="18"/>
                <w:szCs w:val="18"/>
              </w:rPr>
              <w:fldChar w:fldCharType="end"/>
            </w:r>
          </w:hyperlink>
        </w:p>
        <w:p w14:paraId="2E9DB576" w14:textId="63A28CCE" w:rsidR="003240EC" w:rsidRPr="003240EC" w:rsidRDefault="003240EC">
          <w:pPr>
            <w:pStyle w:val="TOC2"/>
            <w:tabs>
              <w:tab w:val="right" w:leader="dot" w:pos="9350"/>
            </w:tabs>
            <w:rPr>
              <w:rFonts w:ascii="Open Sans" w:eastAsiaTheme="minorEastAsia" w:hAnsi="Open Sans" w:cs="Open Sans"/>
              <w:b w:val="0"/>
              <w:bCs w:val="0"/>
              <w:noProof/>
              <w:sz w:val="18"/>
              <w:szCs w:val="18"/>
            </w:rPr>
          </w:pPr>
          <w:hyperlink w:anchor="_Toc175747223" w:history="1">
            <w:r w:rsidRPr="003240EC">
              <w:rPr>
                <w:rStyle w:val="Hyperlink"/>
                <w:rFonts w:ascii="Open Sans" w:hAnsi="Open Sans" w:cs="Open Sans"/>
                <w:b w:val="0"/>
                <w:bCs w:val="0"/>
                <w:noProof/>
                <w:sz w:val="18"/>
                <w:szCs w:val="18"/>
              </w:rPr>
              <w:t>All current members– Get Ready to Enroll</w:t>
            </w:r>
            <w:r w:rsidRPr="003240EC">
              <w:rPr>
                <w:rFonts w:ascii="Open Sans" w:hAnsi="Open Sans" w:cs="Open Sans"/>
                <w:b w:val="0"/>
                <w:bCs w:val="0"/>
                <w:noProof/>
                <w:webHidden/>
                <w:sz w:val="18"/>
                <w:szCs w:val="18"/>
              </w:rPr>
              <w:tab/>
            </w:r>
            <w:r w:rsidRPr="003240EC">
              <w:rPr>
                <w:rFonts w:ascii="Open Sans" w:hAnsi="Open Sans" w:cs="Open Sans"/>
                <w:b w:val="0"/>
                <w:bCs w:val="0"/>
                <w:noProof/>
                <w:webHidden/>
                <w:sz w:val="18"/>
                <w:szCs w:val="18"/>
              </w:rPr>
              <w:fldChar w:fldCharType="begin"/>
            </w:r>
            <w:r w:rsidRPr="003240EC">
              <w:rPr>
                <w:rFonts w:ascii="Open Sans" w:hAnsi="Open Sans" w:cs="Open Sans"/>
                <w:b w:val="0"/>
                <w:bCs w:val="0"/>
                <w:noProof/>
                <w:webHidden/>
                <w:sz w:val="18"/>
                <w:szCs w:val="18"/>
              </w:rPr>
              <w:instrText xml:space="preserve"> PAGEREF _Toc175747223 \h </w:instrText>
            </w:r>
            <w:r w:rsidRPr="003240EC">
              <w:rPr>
                <w:rFonts w:ascii="Open Sans" w:hAnsi="Open Sans" w:cs="Open Sans"/>
                <w:b w:val="0"/>
                <w:bCs w:val="0"/>
                <w:noProof/>
                <w:webHidden/>
                <w:sz w:val="18"/>
                <w:szCs w:val="18"/>
              </w:rPr>
            </w:r>
            <w:r w:rsidRPr="003240EC">
              <w:rPr>
                <w:rFonts w:ascii="Open Sans" w:hAnsi="Open Sans" w:cs="Open Sans"/>
                <w:b w:val="0"/>
                <w:bCs w:val="0"/>
                <w:noProof/>
                <w:webHidden/>
                <w:sz w:val="18"/>
                <w:szCs w:val="18"/>
              </w:rPr>
              <w:fldChar w:fldCharType="separate"/>
            </w:r>
            <w:r w:rsidRPr="003240EC">
              <w:rPr>
                <w:rFonts w:ascii="Open Sans" w:hAnsi="Open Sans" w:cs="Open Sans"/>
                <w:b w:val="0"/>
                <w:bCs w:val="0"/>
                <w:noProof/>
                <w:webHidden/>
                <w:sz w:val="18"/>
                <w:szCs w:val="18"/>
              </w:rPr>
              <w:t>14</w:t>
            </w:r>
            <w:r w:rsidRPr="003240EC">
              <w:rPr>
                <w:rFonts w:ascii="Open Sans" w:hAnsi="Open Sans" w:cs="Open Sans"/>
                <w:b w:val="0"/>
                <w:bCs w:val="0"/>
                <w:noProof/>
                <w:webHidden/>
                <w:sz w:val="18"/>
                <w:szCs w:val="18"/>
              </w:rPr>
              <w:fldChar w:fldCharType="end"/>
            </w:r>
          </w:hyperlink>
        </w:p>
        <w:p w14:paraId="7FE0B393" w14:textId="4E8AFED3" w:rsidR="007B7C11" w:rsidRDefault="003240EC" w:rsidP="003240EC">
          <w:pPr>
            <w:pStyle w:val="TOC2"/>
            <w:tabs>
              <w:tab w:val="right" w:leader="dot" w:pos="9350"/>
            </w:tabs>
          </w:pPr>
          <w:hyperlink w:anchor="_Toc175747224" w:history="1">
            <w:r w:rsidRPr="003240EC">
              <w:rPr>
                <w:rStyle w:val="Hyperlink"/>
                <w:rFonts w:ascii="Open Sans" w:hAnsi="Open Sans" w:cs="Open Sans"/>
                <w:b w:val="0"/>
                <w:bCs w:val="0"/>
                <w:noProof/>
                <w:sz w:val="18"/>
                <w:szCs w:val="18"/>
              </w:rPr>
              <w:t>Setting up action manager rules</w:t>
            </w:r>
            <w:r w:rsidRPr="003240EC">
              <w:rPr>
                <w:rFonts w:ascii="Open Sans" w:hAnsi="Open Sans" w:cs="Open Sans"/>
                <w:b w:val="0"/>
                <w:bCs w:val="0"/>
                <w:noProof/>
                <w:webHidden/>
                <w:sz w:val="18"/>
                <w:szCs w:val="18"/>
              </w:rPr>
              <w:tab/>
            </w:r>
            <w:r w:rsidRPr="003240EC">
              <w:rPr>
                <w:rFonts w:ascii="Open Sans" w:hAnsi="Open Sans" w:cs="Open Sans"/>
                <w:b w:val="0"/>
                <w:bCs w:val="0"/>
                <w:noProof/>
                <w:webHidden/>
                <w:sz w:val="18"/>
                <w:szCs w:val="18"/>
              </w:rPr>
              <w:fldChar w:fldCharType="begin"/>
            </w:r>
            <w:r w:rsidRPr="003240EC">
              <w:rPr>
                <w:rFonts w:ascii="Open Sans" w:hAnsi="Open Sans" w:cs="Open Sans"/>
                <w:b w:val="0"/>
                <w:bCs w:val="0"/>
                <w:noProof/>
                <w:webHidden/>
                <w:sz w:val="18"/>
                <w:szCs w:val="18"/>
              </w:rPr>
              <w:instrText xml:space="preserve"> PAGEREF _Toc175747224 \h </w:instrText>
            </w:r>
            <w:r w:rsidRPr="003240EC">
              <w:rPr>
                <w:rFonts w:ascii="Open Sans" w:hAnsi="Open Sans" w:cs="Open Sans"/>
                <w:b w:val="0"/>
                <w:bCs w:val="0"/>
                <w:noProof/>
                <w:webHidden/>
                <w:sz w:val="18"/>
                <w:szCs w:val="18"/>
              </w:rPr>
            </w:r>
            <w:r w:rsidRPr="003240EC">
              <w:rPr>
                <w:rFonts w:ascii="Open Sans" w:hAnsi="Open Sans" w:cs="Open Sans"/>
                <w:b w:val="0"/>
                <w:bCs w:val="0"/>
                <w:noProof/>
                <w:webHidden/>
                <w:sz w:val="18"/>
                <w:szCs w:val="18"/>
              </w:rPr>
              <w:fldChar w:fldCharType="separate"/>
            </w:r>
            <w:r w:rsidRPr="003240EC">
              <w:rPr>
                <w:rFonts w:ascii="Open Sans" w:hAnsi="Open Sans" w:cs="Open Sans"/>
                <w:b w:val="0"/>
                <w:bCs w:val="0"/>
                <w:noProof/>
                <w:webHidden/>
                <w:sz w:val="18"/>
                <w:szCs w:val="18"/>
              </w:rPr>
              <w:t>15</w:t>
            </w:r>
            <w:r w:rsidRPr="003240EC">
              <w:rPr>
                <w:rFonts w:ascii="Open Sans" w:hAnsi="Open Sans" w:cs="Open Sans"/>
                <w:b w:val="0"/>
                <w:bCs w:val="0"/>
                <w:noProof/>
                <w:webHidden/>
                <w:sz w:val="18"/>
                <w:szCs w:val="18"/>
              </w:rPr>
              <w:fldChar w:fldCharType="end"/>
            </w:r>
          </w:hyperlink>
          <w:r w:rsidR="007B7C11" w:rsidRPr="003240EC">
            <w:rPr>
              <w:rFonts w:ascii="Open Sans" w:hAnsi="Open Sans" w:cs="Open Sans"/>
              <w:b w:val="0"/>
              <w:bCs w:val="0"/>
              <w:noProof/>
              <w:sz w:val="18"/>
              <w:szCs w:val="18"/>
            </w:rPr>
            <w:fldChar w:fldCharType="end"/>
          </w:r>
        </w:p>
      </w:sdtContent>
    </w:sdt>
    <w:p w14:paraId="2533DCA3" w14:textId="50AA1E39" w:rsidR="00BC6CA5" w:rsidRPr="0059370B" w:rsidRDefault="00BC6CA5" w:rsidP="007B7C11">
      <w:pPr>
        <w:pStyle w:val="Heading1"/>
      </w:pPr>
      <w:bookmarkStart w:id="0" w:name="_Toc175747200"/>
      <w:r w:rsidRPr="0059370B">
        <w:lastRenderedPageBreak/>
        <w:t>HSA</w:t>
      </w:r>
      <w:bookmarkEnd w:id="0"/>
    </w:p>
    <w:p w14:paraId="39DB0310" w14:textId="39D6854E" w:rsidR="000B39C4" w:rsidRPr="0059370B" w:rsidRDefault="00BD36D5" w:rsidP="007B7C11">
      <w:pPr>
        <w:pStyle w:val="Heading2"/>
      </w:pPr>
      <w:bookmarkStart w:id="1" w:name="_Toc175747201"/>
      <w:r>
        <w:t>System t</w:t>
      </w:r>
      <w:r w:rsidR="003E2A1B" w:rsidRPr="0059370B">
        <w:t xml:space="preserve">emplate name: </w:t>
      </w:r>
      <w:r w:rsidR="000B39C4" w:rsidRPr="0059370B">
        <w:t>Consider enrolling in an HSA</w:t>
      </w:r>
      <w:bookmarkEnd w:id="1"/>
    </w:p>
    <w:p w14:paraId="412B0C3B" w14:textId="77777777" w:rsidR="003E2A1B" w:rsidRPr="0059370B" w:rsidRDefault="003E2A1B">
      <w:pPr>
        <w:rPr>
          <w:rFonts w:ascii="Open Sans" w:hAnsi="Open Sans" w:cs="Open Sans"/>
        </w:rPr>
      </w:pPr>
    </w:p>
    <w:p w14:paraId="0F993BAD" w14:textId="5B6B5F12" w:rsidR="000B39C4" w:rsidRPr="0059370B" w:rsidRDefault="000B39C4">
      <w:pPr>
        <w:rPr>
          <w:rFonts w:ascii="Open Sans" w:hAnsi="Open Sans" w:cs="Open Sans"/>
        </w:rPr>
      </w:pPr>
      <w:r w:rsidRPr="0059370B">
        <w:rPr>
          <w:rFonts w:ascii="Open Sans" w:hAnsi="Open Sans" w:cs="Open Sans"/>
        </w:rPr>
        <w:t>Send to unenrolled, but eligible (probably already are enrolled in an HDHP)</w:t>
      </w:r>
    </w:p>
    <w:p w14:paraId="1A185031" w14:textId="3ABA70E1" w:rsidR="000B39C4" w:rsidRPr="0059370B" w:rsidRDefault="00BC6CA5">
      <w:pPr>
        <w:rPr>
          <w:rFonts w:ascii="Open Sans" w:hAnsi="Open Sans" w:cs="Open Sans"/>
        </w:rPr>
      </w:pPr>
      <w:r w:rsidRPr="0059370B">
        <w:rPr>
          <w:rFonts w:ascii="Open Sans" w:hAnsi="Open Sans" w:cs="Open Sans"/>
          <w:noProof/>
        </w:rPr>
        <w:drawing>
          <wp:anchor distT="0" distB="0" distL="114300" distR="114300" simplePos="0" relativeHeight="251658240" behindDoc="0" locked="0" layoutInCell="1" allowOverlap="1" wp14:anchorId="6CA06487" wp14:editId="13B22744">
            <wp:simplePos x="0" y="0"/>
            <wp:positionH relativeFrom="column">
              <wp:posOffset>17516</wp:posOffset>
            </wp:positionH>
            <wp:positionV relativeFrom="paragraph">
              <wp:posOffset>152651</wp:posOffset>
            </wp:positionV>
            <wp:extent cx="3772535" cy="5730240"/>
            <wp:effectExtent l="0" t="0" r="0" b="0"/>
            <wp:wrapSquare wrapText="bothSides"/>
            <wp:docPr id="1388439206"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39206" name="Picture 1" descr="A screenshot of a cell pho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772535" cy="5730240"/>
                    </a:xfrm>
                    <a:prstGeom prst="rect">
                      <a:avLst/>
                    </a:prstGeom>
                  </pic:spPr>
                </pic:pic>
              </a:graphicData>
            </a:graphic>
            <wp14:sizeRelH relativeFrom="margin">
              <wp14:pctWidth>0</wp14:pctWidth>
            </wp14:sizeRelH>
            <wp14:sizeRelV relativeFrom="margin">
              <wp14:pctHeight>0</wp14:pctHeight>
            </wp14:sizeRelV>
          </wp:anchor>
        </w:drawing>
      </w:r>
    </w:p>
    <w:p w14:paraId="5BB44D5B" w14:textId="61CCAC04" w:rsidR="00854D9E" w:rsidRPr="0059370B" w:rsidRDefault="00854D9E">
      <w:pPr>
        <w:rPr>
          <w:rFonts w:ascii="Open Sans" w:hAnsi="Open Sans" w:cs="Open Sans"/>
        </w:rPr>
      </w:pPr>
    </w:p>
    <w:p w14:paraId="23670BCE" w14:textId="7CFA0A79" w:rsidR="00BC6CA5" w:rsidRPr="0059370B" w:rsidRDefault="00BC6CA5">
      <w:pPr>
        <w:rPr>
          <w:rFonts w:ascii="Open Sans" w:hAnsi="Open Sans" w:cs="Open Sans"/>
        </w:rPr>
      </w:pPr>
    </w:p>
    <w:p w14:paraId="099BEDD4" w14:textId="32FC1233" w:rsidR="00BC6CA5" w:rsidRPr="0059370B" w:rsidRDefault="00BC6CA5">
      <w:pPr>
        <w:rPr>
          <w:rFonts w:ascii="Open Sans" w:hAnsi="Open Sans" w:cs="Open Sans"/>
        </w:rPr>
      </w:pPr>
    </w:p>
    <w:p w14:paraId="0FA5CA26" w14:textId="0BA29203" w:rsidR="00BC6CA5" w:rsidRPr="0059370B" w:rsidRDefault="00BC6CA5">
      <w:pPr>
        <w:rPr>
          <w:rFonts w:ascii="Open Sans" w:hAnsi="Open Sans" w:cs="Open Sans"/>
        </w:rPr>
      </w:pPr>
    </w:p>
    <w:p w14:paraId="115403DB" w14:textId="35B6E06C" w:rsidR="00BC6CA5" w:rsidRPr="0059370B" w:rsidRDefault="00BC6CA5">
      <w:pPr>
        <w:rPr>
          <w:rFonts w:ascii="Open Sans" w:hAnsi="Open Sans" w:cs="Open Sans"/>
        </w:rPr>
      </w:pPr>
    </w:p>
    <w:p w14:paraId="1D7C94AC" w14:textId="69AD5C4A" w:rsidR="00BC6CA5" w:rsidRPr="0059370B" w:rsidRDefault="00BC6CA5">
      <w:pPr>
        <w:rPr>
          <w:rFonts w:ascii="Open Sans" w:hAnsi="Open Sans" w:cs="Open Sans"/>
        </w:rPr>
      </w:pPr>
    </w:p>
    <w:p w14:paraId="3D355582" w14:textId="77777777" w:rsidR="00BC6CA5" w:rsidRPr="0059370B" w:rsidRDefault="00BC6CA5">
      <w:pPr>
        <w:rPr>
          <w:rFonts w:ascii="Open Sans" w:hAnsi="Open Sans" w:cs="Open Sans"/>
        </w:rPr>
      </w:pPr>
    </w:p>
    <w:p w14:paraId="1DD0478C" w14:textId="77777777" w:rsidR="00BC6CA5" w:rsidRPr="0059370B" w:rsidRDefault="00BC6CA5">
      <w:pPr>
        <w:rPr>
          <w:rFonts w:ascii="Open Sans" w:hAnsi="Open Sans" w:cs="Open Sans"/>
        </w:rPr>
      </w:pPr>
    </w:p>
    <w:p w14:paraId="1CD1C1C5" w14:textId="77777777" w:rsidR="00BC6CA5" w:rsidRPr="0059370B" w:rsidRDefault="00BC6CA5">
      <w:pPr>
        <w:rPr>
          <w:rFonts w:ascii="Open Sans" w:hAnsi="Open Sans" w:cs="Open Sans"/>
        </w:rPr>
      </w:pPr>
    </w:p>
    <w:p w14:paraId="506ABEFE" w14:textId="77777777" w:rsidR="00BC6CA5" w:rsidRPr="0059370B" w:rsidRDefault="00BC6CA5">
      <w:pPr>
        <w:rPr>
          <w:rFonts w:ascii="Open Sans" w:hAnsi="Open Sans" w:cs="Open Sans"/>
          <w:i/>
          <w:iCs/>
        </w:rPr>
      </w:pPr>
    </w:p>
    <w:p w14:paraId="33A033B8" w14:textId="23ECD9C2" w:rsidR="00BC6CA5" w:rsidRPr="0059370B" w:rsidRDefault="00BC6CA5">
      <w:pPr>
        <w:rPr>
          <w:rFonts w:ascii="Open Sans" w:hAnsi="Open Sans" w:cs="Open Sans"/>
          <w:i/>
          <w:iCs/>
        </w:rPr>
      </w:pPr>
      <w:r w:rsidRPr="0059370B">
        <w:rPr>
          <w:rFonts w:ascii="Open Sans" w:hAnsi="Open Sans" w:cs="Open Sans"/>
          <w:i/>
          <w:iCs/>
        </w:rPr>
        <w:br w:type="page"/>
      </w:r>
    </w:p>
    <w:p w14:paraId="13CB225C" w14:textId="498C01BD" w:rsidR="00BD36D5" w:rsidRDefault="00BD36D5" w:rsidP="007B7C11">
      <w:pPr>
        <w:pStyle w:val="Heading1"/>
      </w:pPr>
      <w:bookmarkStart w:id="2" w:name="_Toc175747202"/>
      <w:r>
        <w:lastRenderedPageBreak/>
        <w:t>HSA</w:t>
      </w:r>
      <w:bookmarkEnd w:id="2"/>
    </w:p>
    <w:p w14:paraId="3A4D870E" w14:textId="3BAB7A12" w:rsidR="00BC6CA5" w:rsidRPr="0059370B" w:rsidRDefault="0009616C" w:rsidP="00BD36D5">
      <w:pPr>
        <w:pStyle w:val="Heading2"/>
      </w:pPr>
      <w:bookmarkStart w:id="3" w:name="_Toc175747203"/>
      <w:r>
        <w:t>System T</w:t>
      </w:r>
      <w:r w:rsidR="007B7C11">
        <w:t xml:space="preserve">emplate Name: </w:t>
      </w:r>
      <w:r w:rsidR="00BC6CA5" w:rsidRPr="0059370B">
        <w:t xml:space="preserve">Get ready to </w:t>
      </w:r>
      <w:r w:rsidR="006B7277">
        <w:t>re-</w:t>
      </w:r>
      <w:r w:rsidR="00BC6CA5" w:rsidRPr="0059370B">
        <w:t xml:space="preserve">enroll in </w:t>
      </w:r>
      <w:r w:rsidR="006B7277">
        <w:t>your</w:t>
      </w:r>
      <w:r w:rsidR="00BC6CA5" w:rsidRPr="0059370B">
        <w:t xml:space="preserve"> HSA</w:t>
      </w:r>
      <w:bookmarkEnd w:id="3"/>
    </w:p>
    <w:p w14:paraId="74C7B165" w14:textId="48AA29AC" w:rsidR="00854D9E" w:rsidRPr="0059370B" w:rsidRDefault="00051F9D">
      <w:pPr>
        <w:rPr>
          <w:rFonts w:ascii="Open Sans" w:hAnsi="Open Sans" w:cs="Open Sans"/>
        </w:rPr>
      </w:pPr>
      <w:r>
        <w:rPr>
          <w:rFonts w:ascii="Open Sans" w:hAnsi="Open Sans" w:cs="Open Sans"/>
          <w:noProof/>
        </w:rPr>
        <w:drawing>
          <wp:anchor distT="0" distB="0" distL="114300" distR="114300" simplePos="0" relativeHeight="251659278" behindDoc="0" locked="0" layoutInCell="1" allowOverlap="1" wp14:anchorId="0069B8D6" wp14:editId="5D543D74">
            <wp:simplePos x="0" y="0"/>
            <wp:positionH relativeFrom="column">
              <wp:posOffset>-45720</wp:posOffset>
            </wp:positionH>
            <wp:positionV relativeFrom="paragraph">
              <wp:posOffset>154940</wp:posOffset>
            </wp:positionV>
            <wp:extent cx="4163060" cy="6545580"/>
            <wp:effectExtent l="0" t="0" r="2540" b="0"/>
            <wp:wrapSquare wrapText="bothSides"/>
            <wp:docPr id="996895948" name="Picture 2" descr="A screenshot of a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95948" name="Picture 2" descr="A screenshot of a email&#10;&#10;Description automatically generated"/>
                    <pic:cNvPicPr/>
                  </pic:nvPicPr>
                  <pic:blipFill rotWithShape="1">
                    <a:blip r:embed="rId12" cstate="print">
                      <a:extLst>
                        <a:ext uri="{28A0092B-C50C-407E-A947-70E740481C1C}">
                          <a14:useLocalDpi xmlns:a14="http://schemas.microsoft.com/office/drawing/2010/main" val="0"/>
                        </a:ext>
                      </a:extLst>
                    </a:blip>
                    <a:srcRect b="7658"/>
                    <a:stretch/>
                  </pic:blipFill>
                  <pic:spPr bwMode="auto">
                    <a:xfrm>
                      <a:off x="0" y="0"/>
                      <a:ext cx="4163060" cy="6545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C3821E" w14:textId="30A65CCF" w:rsidR="00BC6CA5" w:rsidRPr="0059370B" w:rsidRDefault="00BC6CA5">
      <w:pPr>
        <w:rPr>
          <w:rFonts w:ascii="Open Sans" w:hAnsi="Open Sans" w:cs="Open Sans"/>
        </w:rPr>
      </w:pPr>
    </w:p>
    <w:p w14:paraId="52BEBA49" w14:textId="6EFCBDE9" w:rsidR="00BC6CA5" w:rsidRPr="0059370B" w:rsidRDefault="00BC6CA5">
      <w:pPr>
        <w:rPr>
          <w:rFonts w:ascii="Open Sans" w:hAnsi="Open Sans" w:cs="Open Sans"/>
        </w:rPr>
      </w:pPr>
    </w:p>
    <w:p w14:paraId="09BE50B9" w14:textId="0653D88B" w:rsidR="00BC6CA5" w:rsidRPr="0059370B" w:rsidRDefault="00BC6CA5">
      <w:pPr>
        <w:rPr>
          <w:rFonts w:ascii="Open Sans" w:hAnsi="Open Sans" w:cs="Open Sans"/>
        </w:rPr>
      </w:pPr>
    </w:p>
    <w:p w14:paraId="52B0FC58" w14:textId="556E098D" w:rsidR="00BC6CA5" w:rsidRPr="0059370B" w:rsidRDefault="00BC6CA5">
      <w:pPr>
        <w:rPr>
          <w:rFonts w:ascii="Open Sans" w:hAnsi="Open Sans" w:cs="Open Sans"/>
        </w:rPr>
      </w:pPr>
    </w:p>
    <w:p w14:paraId="6FAD8D31" w14:textId="174A0923" w:rsidR="00BC6CA5" w:rsidRPr="0059370B" w:rsidRDefault="00BC6CA5">
      <w:pPr>
        <w:rPr>
          <w:rFonts w:ascii="Open Sans" w:hAnsi="Open Sans" w:cs="Open Sans"/>
        </w:rPr>
      </w:pPr>
    </w:p>
    <w:p w14:paraId="773743A1" w14:textId="5E38EB5D" w:rsidR="00BC6CA5" w:rsidRPr="0059370B" w:rsidRDefault="00BC6CA5">
      <w:pPr>
        <w:rPr>
          <w:rFonts w:ascii="Open Sans" w:hAnsi="Open Sans" w:cs="Open Sans"/>
        </w:rPr>
      </w:pPr>
    </w:p>
    <w:p w14:paraId="5B81329A" w14:textId="77777777" w:rsidR="00BC6CA5" w:rsidRPr="0059370B" w:rsidRDefault="00BC6CA5">
      <w:pPr>
        <w:rPr>
          <w:rFonts w:ascii="Open Sans" w:hAnsi="Open Sans" w:cs="Open Sans"/>
        </w:rPr>
      </w:pPr>
    </w:p>
    <w:p w14:paraId="56F0D279" w14:textId="77777777" w:rsidR="00BC6CA5" w:rsidRPr="0059370B" w:rsidRDefault="00BC6CA5">
      <w:pPr>
        <w:rPr>
          <w:rFonts w:ascii="Open Sans" w:hAnsi="Open Sans" w:cs="Open Sans"/>
        </w:rPr>
      </w:pPr>
    </w:p>
    <w:p w14:paraId="4B09D211" w14:textId="77777777" w:rsidR="00BC6CA5" w:rsidRPr="0059370B" w:rsidRDefault="00BC6CA5">
      <w:pPr>
        <w:rPr>
          <w:rFonts w:ascii="Open Sans" w:hAnsi="Open Sans" w:cs="Open Sans"/>
        </w:rPr>
      </w:pPr>
    </w:p>
    <w:p w14:paraId="10026CB7" w14:textId="77777777" w:rsidR="00BC6CA5" w:rsidRPr="0059370B" w:rsidRDefault="00BC6CA5">
      <w:pPr>
        <w:rPr>
          <w:rFonts w:ascii="Open Sans" w:hAnsi="Open Sans" w:cs="Open Sans"/>
        </w:rPr>
      </w:pPr>
    </w:p>
    <w:p w14:paraId="6071301A" w14:textId="77777777" w:rsidR="00BC6CA5" w:rsidRPr="0059370B" w:rsidRDefault="00BC6CA5">
      <w:pPr>
        <w:rPr>
          <w:rFonts w:ascii="Open Sans" w:hAnsi="Open Sans" w:cs="Open Sans"/>
        </w:rPr>
      </w:pPr>
    </w:p>
    <w:p w14:paraId="06824D70" w14:textId="77777777" w:rsidR="00BC6CA5" w:rsidRPr="0059370B" w:rsidRDefault="00BC6CA5">
      <w:pPr>
        <w:rPr>
          <w:rFonts w:ascii="Open Sans" w:hAnsi="Open Sans" w:cs="Open Sans"/>
        </w:rPr>
      </w:pPr>
    </w:p>
    <w:p w14:paraId="14B7FC32" w14:textId="77777777" w:rsidR="00BC6CA5" w:rsidRPr="0059370B" w:rsidRDefault="00BC6CA5">
      <w:pPr>
        <w:rPr>
          <w:rFonts w:ascii="Open Sans" w:hAnsi="Open Sans" w:cs="Open Sans"/>
        </w:rPr>
      </w:pPr>
    </w:p>
    <w:p w14:paraId="0EFA05FA" w14:textId="77777777" w:rsidR="00BC6CA5" w:rsidRPr="0059370B" w:rsidRDefault="00BC6CA5">
      <w:pPr>
        <w:rPr>
          <w:rFonts w:ascii="Open Sans" w:hAnsi="Open Sans" w:cs="Open Sans"/>
        </w:rPr>
      </w:pPr>
    </w:p>
    <w:p w14:paraId="02331CC9" w14:textId="77777777" w:rsidR="00BC6CA5" w:rsidRPr="0059370B" w:rsidRDefault="00BC6CA5">
      <w:pPr>
        <w:rPr>
          <w:rFonts w:ascii="Open Sans" w:hAnsi="Open Sans" w:cs="Open Sans"/>
        </w:rPr>
      </w:pPr>
    </w:p>
    <w:p w14:paraId="2D42AFD9" w14:textId="77777777" w:rsidR="00BC6CA5" w:rsidRPr="0059370B" w:rsidRDefault="00BC6CA5">
      <w:pPr>
        <w:rPr>
          <w:rFonts w:ascii="Open Sans" w:hAnsi="Open Sans" w:cs="Open Sans"/>
        </w:rPr>
      </w:pPr>
    </w:p>
    <w:p w14:paraId="0B9A2B5E" w14:textId="77777777" w:rsidR="00BC6CA5" w:rsidRPr="0059370B" w:rsidRDefault="00BC6CA5">
      <w:pPr>
        <w:rPr>
          <w:rFonts w:ascii="Open Sans" w:hAnsi="Open Sans" w:cs="Open Sans"/>
        </w:rPr>
      </w:pPr>
    </w:p>
    <w:p w14:paraId="71554A39" w14:textId="77777777" w:rsidR="00BC6CA5" w:rsidRPr="0059370B" w:rsidRDefault="00BC6CA5">
      <w:pPr>
        <w:rPr>
          <w:rFonts w:ascii="Open Sans" w:hAnsi="Open Sans" w:cs="Open Sans"/>
        </w:rPr>
      </w:pPr>
    </w:p>
    <w:p w14:paraId="4E5175CE" w14:textId="77777777" w:rsidR="00BC6CA5" w:rsidRPr="0059370B" w:rsidRDefault="00BC6CA5">
      <w:pPr>
        <w:rPr>
          <w:rFonts w:ascii="Open Sans" w:hAnsi="Open Sans" w:cs="Open Sans"/>
        </w:rPr>
      </w:pPr>
    </w:p>
    <w:p w14:paraId="63D0F1F7" w14:textId="77777777" w:rsidR="00BC6CA5" w:rsidRPr="0059370B" w:rsidRDefault="00BC6CA5">
      <w:pPr>
        <w:rPr>
          <w:rFonts w:ascii="Open Sans" w:hAnsi="Open Sans" w:cs="Open Sans"/>
        </w:rPr>
      </w:pPr>
    </w:p>
    <w:p w14:paraId="570D4669" w14:textId="77777777" w:rsidR="00BC6CA5" w:rsidRPr="0059370B" w:rsidRDefault="00BC6CA5">
      <w:pPr>
        <w:rPr>
          <w:rFonts w:ascii="Open Sans" w:hAnsi="Open Sans" w:cs="Open Sans"/>
        </w:rPr>
      </w:pPr>
    </w:p>
    <w:p w14:paraId="15DA890C" w14:textId="77777777" w:rsidR="00BC6CA5" w:rsidRPr="0059370B" w:rsidRDefault="00BC6CA5">
      <w:pPr>
        <w:rPr>
          <w:rFonts w:ascii="Open Sans" w:hAnsi="Open Sans" w:cs="Open Sans"/>
        </w:rPr>
      </w:pPr>
    </w:p>
    <w:p w14:paraId="4BB266AD" w14:textId="77777777" w:rsidR="00BC6CA5" w:rsidRPr="0059370B" w:rsidRDefault="00BC6CA5">
      <w:pPr>
        <w:rPr>
          <w:rFonts w:ascii="Open Sans" w:hAnsi="Open Sans" w:cs="Open Sans"/>
        </w:rPr>
      </w:pPr>
    </w:p>
    <w:p w14:paraId="7612CBDA" w14:textId="77777777" w:rsidR="00BC6CA5" w:rsidRPr="0059370B" w:rsidRDefault="00BC6CA5">
      <w:pPr>
        <w:rPr>
          <w:rFonts w:ascii="Open Sans" w:hAnsi="Open Sans" w:cs="Open Sans"/>
        </w:rPr>
      </w:pPr>
    </w:p>
    <w:p w14:paraId="48A2003D" w14:textId="77777777" w:rsidR="00BC6CA5" w:rsidRPr="0059370B" w:rsidRDefault="00BC6CA5">
      <w:pPr>
        <w:rPr>
          <w:rFonts w:ascii="Open Sans" w:hAnsi="Open Sans" w:cs="Open Sans"/>
        </w:rPr>
      </w:pPr>
    </w:p>
    <w:p w14:paraId="54A891ED" w14:textId="77777777" w:rsidR="00BC6CA5" w:rsidRPr="0059370B" w:rsidRDefault="00BC6CA5">
      <w:pPr>
        <w:rPr>
          <w:rFonts w:ascii="Open Sans" w:hAnsi="Open Sans" w:cs="Open Sans"/>
        </w:rPr>
      </w:pPr>
    </w:p>
    <w:p w14:paraId="42C99870" w14:textId="77777777" w:rsidR="00BC6CA5" w:rsidRPr="0059370B" w:rsidRDefault="00BC6CA5">
      <w:pPr>
        <w:rPr>
          <w:rFonts w:ascii="Open Sans" w:hAnsi="Open Sans" w:cs="Open Sans"/>
        </w:rPr>
      </w:pPr>
    </w:p>
    <w:p w14:paraId="09FB0D00" w14:textId="77777777" w:rsidR="00BC6CA5" w:rsidRPr="0059370B" w:rsidRDefault="00BC6CA5">
      <w:pPr>
        <w:rPr>
          <w:rFonts w:ascii="Open Sans" w:hAnsi="Open Sans" w:cs="Open Sans"/>
        </w:rPr>
      </w:pPr>
    </w:p>
    <w:p w14:paraId="0B70FAB9" w14:textId="1F6521B9" w:rsidR="00BC6CA5" w:rsidRPr="0059370B" w:rsidRDefault="00BC6CA5" w:rsidP="00112421">
      <w:pPr>
        <w:pStyle w:val="Heading1"/>
        <w:rPr>
          <w:rFonts w:ascii="Open Sans" w:hAnsi="Open Sans" w:cs="Open Sans"/>
        </w:rPr>
      </w:pPr>
      <w:bookmarkStart w:id="4" w:name="_Toc175747204"/>
      <w:r w:rsidRPr="0059370B">
        <w:rPr>
          <w:rFonts w:ascii="Open Sans" w:hAnsi="Open Sans" w:cs="Open Sans"/>
        </w:rPr>
        <w:lastRenderedPageBreak/>
        <w:t>FSA</w:t>
      </w:r>
      <w:bookmarkEnd w:id="4"/>
    </w:p>
    <w:p w14:paraId="406CE3EF" w14:textId="2C6D0AAF" w:rsidR="00BC6CA5" w:rsidRPr="0059370B" w:rsidRDefault="00BD36D5" w:rsidP="00112421">
      <w:pPr>
        <w:pStyle w:val="Heading2"/>
        <w:rPr>
          <w:rFonts w:cs="Open Sans"/>
        </w:rPr>
      </w:pPr>
      <w:bookmarkStart w:id="5" w:name="_Toc175747205"/>
      <w:r>
        <w:rPr>
          <w:rFonts w:cs="Open Sans"/>
        </w:rPr>
        <w:t>System t</w:t>
      </w:r>
      <w:r w:rsidR="003E2A1B" w:rsidRPr="0059370B">
        <w:rPr>
          <w:rFonts w:cs="Open Sans"/>
        </w:rPr>
        <w:t xml:space="preserve">emplate name: </w:t>
      </w:r>
      <w:r w:rsidR="00BC6CA5" w:rsidRPr="0059370B">
        <w:rPr>
          <w:rFonts w:cs="Open Sans"/>
        </w:rPr>
        <w:t>Consider enrolling in an FSA</w:t>
      </w:r>
      <w:bookmarkEnd w:id="5"/>
    </w:p>
    <w:p w14:paraId="7DB86576" w14:textId="7D4C2D8D" w:rsidR="00BC6CA5" w:rsidRPr="0059370B" w:rsidRDefault="003E2A1B">
      <w:pPr>
        <w:rPr>
          <w:rFonts w:ascii="Open Sans" w:hAnsi="Open Sans" w:cs="Open Sans"/>
        </w:rPr>
      </w:pPr>
      <w:r w:rsidRPr="0059370B">
        <w:rPr>
          <w:rFonts w:ascii="Open Sans" w:hAnsi="Open Sans" w:cs="Open Sans"/>
          <w:noProof/>
        </w:rPr>
        <w:drawing>
          <wp:anchor distT="0" distB="0" distL="114300" distR="114300" simplePos="0" relativeHeight="251658242" behindDoc="0" locked="0" layoutInCell="1" allowOverlap="1" wp14:anchorId="278F10BD" wp14:editId="52F6570F">
            <wp:simplePos x="0" y="0"/>
            <wp:positionH relativeFrom="column">
              <wp:posOffset>0</wp:posOffset>
            </wp:positionH>
            <wp:positionV relativeFrom="paragraph">
              <wp:posOffset>177391</wp:posOffset>
            </wp:positionV>
            <wp:extent cx="4566920" cy="6447155"/>
            <wp:effectExtent l="0" t="0" r="5080" b="4445"/>
            <wp:wrapSquare wrapText="bothSides"/>
            <wp:docPr id="1463948195" name="Picture 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48195" name="Picture 3" descr="A screenshot of a phon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566920" cy="6447155"/>
                    </a:xfrm>
                    <a:prstGeom prst="rect">
                      <a:avLst/>
                    </a:prstGeom>
                  </pic:spPr>
                </pic:pic>
              </a:graphicData>
            </a:graphic>
            <wp14:sizeRelH relativeFrom="margin">
              <wp14:pctWidth>0</wp14:pctWidth>
            </wp14:sizeRelH>
            <wp14:sizeRelV relativeFrom="margin">
              <wp14:pctHeight>0</wp14:pctHeight>
            </wp14:sizeRelV>
          </wp:anchor>
        </w:drawing>
      </w:r>
    </w:p>
    <w:p w14:paraId="74B3CD1C" w14:textId="234DDE0C" w:rsidR="00BC6CA5" w:rsidRPr="0059370B" w:rsidRDefault="00BC6CA5">
      <w:pPr>
        <w:rPr>
          <w:rFonts w:ascii="Open Sans" w:hAnsi="Open Sans" w:cs="Open Sans"/>
        </w:rPr>
      </w:pPr>
    </w:p>
    <w:p w14:paraId="19745416" w14:textId="22F52CF0" w:rsidR="003E2A1B" w:rsidRPr="0059370B" w:rsidRDefault="003E2A1B">
      <w:pPr>
        <w:rPr>
          <w:rFonts w:ascii="Open Sans" w:hAnsi="Open Sans" w:cs="Open Sans"/>
        </w:rPr>
      </w:pPr>
    </w:p>
    <w:p w14:paraId="358BDAB6" w14:textId="77777777" w:rsidR="003E2A1B" w:rsidRPr="0059370B" w:rsidRDefault="003E2A1B">
      <w:pPr>
        <w:rPr>
          <w:rFonts w:ascii="Open Sans" w:hAnsi="Open Sans" w:cs="Open Sans"/>
        </w:rPr>
      </w:pPr>
      <w:r w:rsidRPr="0059370B">
        <w:rPr>
          <w:rFonts w:ascii="Open Sans" w:hAnsi="Open Sans" w:cs="Open Sans"/>
        </w:rPr>
        <w:br w:type="page"/>
      </w:r>
    </w:p>
    <w:p w14:paraId="178D1FE8" w14:textId="352735E6" w:rsidR="00BD36D5" w:rsidRDefault="00BD36D5" w:rsidP="00BD36D5">
      <w:pPr>
        <w:pStyle w:val="Heading1"/>
      </w:pPr>
      <w:bookmarkStart w:id="6" w:name="_Toc175747206"/>
      <w:r>
        <w:lastRenderedPageBreak/>
        <w:t>FSA</w:t>
      </w:r>
      <w:bookmarkEnd w:id="6"/>
    </w:p>
    <w:p w14:paraId="0B8EB002" w14:textId="5D61EA77" w:rsidR="00BC6CA5" w:rsidRPr="0009616C" w:rsidRDefault="0009616C" w:rsidP="0009616C">
      <w:pPr>
        <w:pStyle w:val="Heading2"/>
      </w:pPr>
      <w:bookmarkStart w:id="7" w:name="_Toc175747207"/>
      <w:r w:rsidRPr="0009616C">
        <w:t xml:space="preserve">System </w:t>
      </w:r>
      <w:r w:rsidR="003E2A1B" w:rsidRPr="0009616C">
        <w:t xml:space="preserve">Template name: </w:t>
      </w:r>
      <w:r w:rsidR="00BC6CA5" w:rsidRPr="0009616C">
        <w:t>Get ready to enroll in your Health Care FSA</w:t>
      </w:r>
      <w:bookmarkEnd w:id="7"/>
    </w:p>
    <w:p w14:paraId="39058098" w14:textId="77777777" w:rsidR="00112421" w:rsidRPr="0059370B" w:rsidRDefault="00112421">
      <w:pPr>
        <w:rPr>
          <w:rFonts w:ascii="Open Sans" w:hAnsi="Open Sans" w:cs="Open Sans"/>
          <w:b/>
          <w:bCs/>
        </w:rPr>
      </w:pPr>
    </w:p>
    <w:p w14:paraId="15102C23" w14:textId="78E31FE3" w:rsidR="003E2A1B" w:rsidRPr="0059370B" w:rsidRDefault="003E2A1B">
      <w:pPr>
        <w:rPr>
          <w:rFonts w:ascii="Open Sans" w:hAnsi="Open Sans" w:cs="Open Sans"/>
        </w:rPr>
      </w:pPr>
      <w:r w:rsidRPr="0059370B">
        <w:rPr>
          <w:rFonts w:ascii="Open Sans" w:hAnsi="Open Sans" w:cs="Open Sans"/>
          <w:noProof/>
        </w:rPr>
        <w:drawing>
          <wp:anchor distT="0" distB="0" distL="114300" distR="114300" simplePos="0" relativeHeight="251658241" behindDoc="0" locked="0" layoutInCell="1" allowOverlap="1" wp14:anchorId="7ECB4522" wp14:editId="624CB541">
            <wp:simplePos x="0" y="0"/>
            <wp:positionH relativeFrom="column">
              <wp:posOffset>-27305</wp:posOffset>
            </wp:positionH>
            <wp:positionV relativeFrom="paragraph">
              <wp:posOffset>80620</wp:posOffset>
            </wp:positionV>
            <wp:extent cx="4381500" cy="7047865"/>
            <wp:effectExtent l="0" t="0" r="0" b="635"/>
            <wp:wrapSquare wrapText="bothSides"/>
            <wp:docPr id="114168321" name="Picture 2" descr="A screenshot of a phone c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8321" name="Picture 2" descr="A screenshot of a phone cal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381500" cy="7047865"/>
                    </a:xfrm>
                    <a:prstGeom prst="rect">
                      <a:avLst/>
                    </a:prstGeom>
                  </pic:spPr>
                </pic:pic>
              </a:graphicData>
            </a:graphic>
            <wp14:sizeRelH relativeFrom="margin">
              <wp14:pctWidth>0</wp14:pctWidth>
            </wp14:sizeRelH>
            <wp14:sizeRelV relativeFrom="margin">
              <wp14:pctHeight>0</wp14:pctHeight>
            </wp14:sizeRelV>
          </wp:anchor>
        </w:drawing>
      </w:r>
    </w:p>
    <w:p w14:paraId="6C09590F" w14:textId="17FCB459" w:rsidR="003E2A1B" w:rsidRPr="0059370B" w:rsidRDefault="003E2A1B">
      <w:pPr>
        <w:rPr>
          <w:rFonts w:ascii="Open Sans" w:hAnsi="Open Sans" w:cs="Open Sans"/>
        </w:rPr>
      </w:pPr>
    </w:p>
    <w:p w14:paraId="61B1C1ED" w14:textId="76641769" w:rsidR="00BC6CA5" w:rsidRPr="0059370B" w:rsidRDefault="00BC6CA5">
      <w:pPr>
        <w:rPr>
          <w:rFonts w:ascii="Open Sans" w:hAnsi="Open Sans" w:cs="Open Sans"/>
        </w:rPr>
      </w:pPr>
    </w:p>
    <w:p w14:paraId="2C239E3C" w14:textId="77777777" w:rsidR="003E2A1B" w:rsidRPr="0059370B" w:rsidRDefault="003E2A1B">
      <w:pPr>
        <w:rPr>
          <w:rFonts w:ascii="Open Sans" w:hAnsi="Open Sans" w:cs="Open Sans"/>
        </w:rPr>
      </w:pPr>
    </w:p>
    <w:p w14:paraId="184F9DA2" w14:textId="77777777" w:rsidR="003E2A1B" w:rsidRPr="0059370B" w:rsidRDefault="003E2A1B">
      <w:pPr>
        <w:rPr>
          <w:rFonts w:ascii="Open Sans" w:hAnsi="Open Sans" w:cs="Open Sans"/>
        </w:rPr>
      </w:pPr>
    </w:p>
    <w:p w14:paraId="7645F138" w14:textId="77777777" w:rsidR="003E2A1B" w:rsidRPr="0059370B" w:rsidRDefault="003E2A1B">
      <w:pPr>
        <w:rPr>
          <w:rFonts w:ascii="Open Sans" w:hAnsi="Open Sans" w:cs="Open Sans"/>
        </w:rPr>
      </w:pPr>
    </w:p>
    <w:p w14:paraId="6A0FC236" w14:textId="77777777" w:rsidR="003E2A1B" w:rsidRPr="0059370B" w:rsidRDefault="003E2A1B">
      <w:pPr>
        <w:rPr>
          <w:rFonts w:ascii="Open Sans" w:hAnsi="Open Sans" w:cs="Open Sans"/>
        </w:rPr>
      </w:pPr>
    </w:p>
    <w:p w14:paraId="39493D6E" w14:textId="77777777" w:rsidR="003E2A1B" w:rsidRPr="0059370B" w:rsidRDefault="003E2A1B">
      <w:pPr>
        <w:rPr>
          <w:rFonts w:ascii="Open Sans" w:hAnsi="Open Sans" w:cs="Open Sans"/>
        </w:rPr>
      </w:pPr>
    </w:p>
    <w:p w14:paraId="5B4C7A90" w14:textId="77777777" w:rsidR="003E2A1B" w:rsidRPr="0059370B" w:rsidRDefault="003E2A1B">
      <w:pPr>
        <w:rPr>
          <w:rFonts w:ascii="Open Sans" w:hAnsi="Open Sans" w:cs="Open Sans"/>
        </w:rPr>
      </w:pPr>
    </w:p>
    <w:p w14:paraId="3F4E1B19" w14:textId="77777777" w:rsidR="003E2A1B" w:rsidRPr="0059370B" w:rsidRDefault="003E2A1B">
      <w:pPr>
        <w:rPr>
          <w:rFonts w:ascii="Open Sans" w:hAnsi="Open Sans" w:cs="Open Sans"/>
        </w:rPr>
      </w:pPr>
    </w:p>
    <w:p w14:paraId="688E2B7A" w14:textId="77777777" w:rsidR="003E2A1B" w:rsidRPr="0059370B" w:rsidRDefault="003E2A1B">
      <w:pPr>
        <w:rPr>
          <w:rFonts w:ascii="Open Sans" w:hAnsi="Open Sans" w:cs="Open Sans"/>
        </w:rPr>
      </w:pPr>
    </w:p>
    <w:p w14:paraId="37C44872" w14:textId="77777777" w:rsidR="003E2A1B" w:rsidRPr="0059370B" w:rsidRDefault="003E2A1B">
      <w:pPr>
        <w:rPr>
          <w:rFonts w:ascii="Open Sans" w:hAnsi="Open Sans" w:cs="Open Sans"/>
        </w:rPr>
      </w:pPr>
    </w:p>
    <w:p w14:paraId="4F44FAD7" w14:textId="77777777" w:rsidR="003E2A1B" w:rsidRPr="0059370B" w:rsidRDefault="003E2A1B">
      <w:pPr>
        <w:rPr>
          <w:rFonts w:ascii="Open Sans" w:hAnsi="Open Sans" w:cs="Open Sans"/>
        </w:rPr>
      </w:pPr>
    </w:p>
    <w:p w14:paraId="594F6C4D" w14:textId="77777777" w:rsidR="003E2A1B" w:rsidRPr="0059370B" w:rsidRDefault="003E2A1B">
      <w:pPr>
        <w:rPr>
          <w:rFonts w:ascii="Open Sans" w:hAnsi="Open Sans" w:cs="Open Sans"/>
        </w:rPr>
      </w:pPr>
    </w:p>
    <w:p w14:paraId="694D2F29" w14:textId="77777777" w:rsidR="003E2A1B" w:rsidRPr="0059370B" w:rsidRDefault="003E2A1B">
      <w:pPr>
        <w:rPr>
          <w:rFonts w:ascii="Open Sans" w:hAnsi="Open Sans" w:cs="Open Sans"/>
        </w:rPr>
      </w:pPr>
    </w:p>
    <w:p w14:paraId="01B6356F" w14:textId="77777777" w:rsidR="003E2A1B" w:rsidRPr="0059370B" w:rsidRDefault="003E2A1B">
      <w:pPr>
        <w:rPr>
          <w:rFonts w:ascii="Open Sans" w:hAnsi="Open Sans" w:cs="Open Sans"/>
        </w:rPr>
      </w:pPr>
    </w:p>
    <w:p w14:paraId="34D92838" w14:textId="77777777" w:rsidR="003E2A1B" w:rsidRPr="0059370B" w:rsidRDefault="003E2A1B">
      <w:pPr>
        <w:rPr>
          <w:rFonts w:ascii="Open Sans" w:hAnsi="Open Sans" w:cs="Open Sans"/>
        </w:rPr>
      </w:pPr>
    </w:p>
    <w:p w14:paraId="43581B9D" w14:textId="77777777" w:rsidR="003E2A1B" w:rsidRPr="0059370B" w:rsidRDefault="003E2A1B">
      <w:pPr>
        <w:rPr>
          <w:rFonts w:ascii="Open Sans" w:hAnsi="Open Sans" w:cs="Open Sans"/>
        </w:rPr>
      </w:pPr>
    </w:p>
    <w:p w14:paraId="712B7A3D" w14:textId="77777777" w:rsidR="003E2A1B" w:rsidRPr="0059370B" w:rsidRDefault="003E2A1B">
      <w:pPr>
        <w:rPr>
          <w:rFonts w:ascii="Open Sans" w:hAnsi="Open Sans" w:cs="Open Sans"/>
        </w:rPr>
      </w:pPr>
    </w:p>
    <w:p w14:paraId="35148692" w14:textId="77777777" w:rsidR="003E2A1B" w:rsidRPr="0059370B" w:rsidRDefault="003E2A1B">
      <w:pPr>
        <w:rPr>
          <w:rFonts w:ascii="Open Sans" w:hAnsi="Open Sans" w:cs="Open Sans"/>
        </w:rPr>
      </w:pPr>
    </w:p>
    <w:p w14:paraId="6BDAF843" w14:textId="77777777" w:rsidR="003E2A1B" w:rsidRPr="0059370B" w:rsidRDefault="003E2A1B">
      <w:pPr>
        <w:rPr>
          <w:rFonts w:ascii="Open Sans" w:hAnsi="Open Sans" w:cs="Open Sans"/>
        </w:rPr>
      </w:pPr>
    </w:p>
    <w:p w14:paraId="3C2F5532" w14:textId="77777777" w:rsidR="003E2A1B" w:rsidRPr="0059370B" w:rsidRDefault="003E2A1B">
      <w:pPr>
        <w:rPr>
          <w:rFonts w:ascii="Open Sans" w:hAnsi="Open Sans" w:cs="Open Sans"/>
        </w:rPr>
      </w:pPr>
    </w:p>
    <w:p w14:paraId="11F6295C" w14:textId="77777777" w:rsidR="003E2A1B" w:rsidRPr="0059370B" w:rsidRDefault="003E2A1B">
      <w:pPr>
        <w:rPr>
          <w:rFonts w:ascii="Open Sans" w:hAnsi="Open Sans" w:cs="Open Sans"/>
        </w:rPr>
      </w:pPr>
    </w:p>
    <w:p w14:paraId="52B86415" w14:textId="77777777" w:rsidR="003E2A1B" w:rsidRPr="0059370B" w:rsidRDefault="003E2A1B">
      <w:pPr>
        <w:rPr>
          <w:rFonts w:ascii="Open Sans" w:hAnsi="Open Sans" w:cs="Open Sans"/>
        </w:rPr>
      </w:pPr>
    </w:p>
    <w:p w14:paraId="04008AA0" w14:textId="77777777" w:rsidR="003E2A1B" w:rsidRPr="0059370B" w:rsidRDefault="003E2A1B">
      <w:pPr>
        <w:rPr>
          <w:rFonts w:ascii="Open Sans" w:hAnsi="Open Sans" w:cs="Open Sans"/>
        </w:rPr>
      </w:pPr>
    </w:p>
    <w:p w14:paraId="6BBD7E3B" w14:textId="77777777" w:rsidR="003E2A1B" w:rsidRPr="0059370B" w:rsidRDefault="003E2A1B">
      <w:pPr>
        <w:rPr>
          <w:rFonts w:ascii="Open Sans" w:hAnsi="Open Sans" w:cs="Open Sans"/>
        </w:rPr>
      </w:pPr>
    </w:p>
    <w:p w14:paraId="3039830C" w14:textId="77777777" w:rsidR="003E2A1B" w:rsidRPr="0059370B" w:rsidRDefault="003E2A1B">
      <w:pPr>
        <w:rPr>
          <w:rFonts w:ascii="Open Sans" w:hAnsi="Open Sans" w:cs="Open Sans"/>
        </w:rPr>
      </w:pPr>
    </w:p>
    <w:p w14:paraId="2C6AF962" w14:textId="77777777" w:rsidR="003E2A1B" w:rsidRPr="0059370B" w:rsidRDefault="003E2A1B">
      <w:pPr>
        <w:rPr>
          <w:rFonts w:ascii="Open Sans" w:hAnsi="Open Sans" w:cs="Open Sans"/>
        </w:rPr>
      </w:pPr>
    </w:p>
    <w:p w14:paraId="266A5EB9" w14:textId="77777777" w:rsidR="003E2A1B" w:rsidRPr="0059370B" w:rsidRDefault="003E2A1B">
      <w:pPr>
        <w:rPr>
          <w:rFonts w:ascii="Open Sans" w:hAnsi="Open Sans" w:cs="Open Sans"/>
        </w:rPr>
      </w:pPr>
    </w:p>
    <w:p w14:paraId="4EAAD402" w14:textId="77777777" w:rsidR="003E2A1B" w:rsidRPr="0059370B" w:rsidRDefault="003E2A1B">
      <w:pPr>
        <w:rPr>
          <w:rFonts w:ascii="Open Sans" w:hAnsi="Open Sans" w:cs="Open Sans"/>
        </w:rPr>
      </w:pPr>
    </w:p>
    <w:p w14:paraId="73625520" w14:textId="77777777" w:rsidR="003E2A1B" w:rsidRPr="0059370B" w:rsidRDefault="003E2A1B">
      <w:pPr>
        <w:rPr>
          <w:rFonts w:ascii="Open Sans" w:hAnsi="Open Sans" w:cs="Open Sans"/>
        </w:rPr>
      </w:pPr>
    </w:p>
    <w:p w14:paraId="30F76FF9" w14:textId="77777777" w:rsidR="003E2A1B" w:rsidRPr="0059370B" w:rsidRDefault="003E2A1B">
      <w:pPr>
        <w:rPr>
          <w:rFonts w:ascii="Open Sans" w:hAnsi="Open Sans" w:cs="Open Sans"/>
        </w:rPr>
      </w:pPr>
    </w:p>
    <w:p w14:paraId="5D3CCFFF" w14:textId="77777777" w:rsidR="003E2A1B" w:rsidRPr="0059370B" w:rsidRDefault="003E2A1B">
      <w:pPr>
        <w:rPr>
          <w:rFonts w:ascii="Open Sans" w:hAnsi="Open Sans" w:cs="Open Sans"/>
        </w:rPr>
      </w:pPr>
    </w:p>
    <w:p w14:paraId="1FAB224F" w14:textId="77777777" w:rsidR="003E2A1B" w:rsidRPr="0059370B" w:rsidRDefault="003E2A1B">
      <w:pPr>
        <w:rPr>
          <w:rFonts w:ascii="Open Sans" w:hAnsi="Open Sans" w:cs="Open Sans"/>
        </w:rPr>
      </w:pPr>
    </w:p>
    <w:p w14:paraId="2C2501AF" w14:textId="77777777" w:rsidR="003E2A1B" w:rsidRPr="0059370B" w:rsidRDefault="003E2A1B">
      <w:pPr>
        <w:rPr>
          <w:rFonts w:ascii="Open Sans" w:hAnsi="Open Sans" w:cs="Open Sans"/>
        </w:rPr>
      </w:pPr>
    </w:p>
    <w:p w14:paraId="22A9F074" w14:textId="77777777" w:rsidR="0009616C" w:rsidRDefault="0009616C" w:rsidP="00406064">
      <w:pPr>
        <w:pStyle w:val="Heading1"/>
      </w:pPr>
      <w:bookmarkStart w:id="8" w:name="_Toc175747208"/>
      <w:r>
        <w:lastRenderedPageBreak/>
        <w:t>Dependent Care FSA</w:t>
      </w:r>
      <w:bookmarkEnd w:id="8"/>
    </w:p>
    <w:p w14:paraId="1FFD0C04" w14:textId="308A4BE4" w:rsidR="00406064" w:rsidRPr="00DD6EF5" w:rsidRDefault="0009616C" w:rsidP="00406064">
      <w:pPr>
        <w:pStyle w:val="Heading2"/>
      </w:pPr>
      <w:bookmarkStart w:id="9" w:name="_Toc175747209"/>
      <w:r>
        <w:t xml:space="preserve">System Template Name: </w:t>
      </w:r>
      <w:r w:rsidR="00DD6EF5">
        <w:t>Save Big with a Dependent Care FSA</w:t>
      </w:r>
      <w:bookmarkEnd w:id="9"/>
    </w:p>
    <w:p w14:paraId="212B6445" w14:textId="77777777" w:rsidR="00DD6EF5" w:rsidRDefault="00406064">
      <w:pPr>
        <w:rPr>
          <w:rFonts w:ascii="Open Sans" w:hAnsi="Open Sans" w:cs="Open Sans"/>
        </w:rPr>
      </w:pPr>
      <w:r>
        <w:rPr>
          <w:rFonts w:ascii="Open Sans" w:hAnsi="Open Sans" w:cs="Open Sans"/>
        </w:rPr>
        <w:t>For: Employees with dependent 13 or under</w:t>
      </w:r>
    </w:p>
    <w:p w14:paraId="2B49D47E" w14:textId="0F321D0A" w:rsidR="0009616C" w:rsidRDefault="00DD6EF5">
      <w:pPr>
        <w:rPr>
          <w:rFonts w:ascii="Open Sans" w:eastAsiaTheme="majorEastAsia" w:hAnsi="Open Sans" w:cs="Open Sans"/>
          <w:spacing w:val="-10"/>
          <w:kern w:val="28"/>
          <w:sz w:val="56"/>
          <w:szCs w:val="56"/>
        </w:rPr>
      </w:pPr>
      <w:r>
        <w:rPr>
          <w:rFonts w:ascii="Open Sans" w:hAnsi="Open Sans" w:cs="Open Sans"/>
          <w:noProof/>
        </w:rPr>
        <w:drawing>
          <wp:anchor distT="0" distB="0" distL="114300" distR="114300" simplePos="0" relativeHeight="251658251" behindDoc="0" locked="0" layoutInCell="1" allowOverlap="1" wp14:anchorId="1090CC39" wp14:editId="1A0ABA2D">
            <wp:simplePos x="0" y="0"/>
            <wp:positionH relativeFrom="column">
              <wp:posOffset>0</wp:posOffset>
            </wp:positionH>
            <wp:positionV relativeFrom="paragraph">
              <wp:posOffset>223878</wp:posOffset>
            </wp:positionV>
            <wp:extent cx="4370147" cy="6853473"/>
            <wp:effectExtent l="0" t="0" r="0" b="5080"/>
            <wp:wrapSquare wrapText="bothSides"/>
            <wp:docPr id="175039852" name="Picture 14" descr="A screenshot of a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9852" name="Picture 14" descr="A screenshot of a email&#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370147" cy="6853473"/>
                    </a:xfrm>
                    <a:prstGeom prst="rect">
                      <a:avLst/>
                    </a:prstGeom>
                  </pic:spPr>
                </pic:pic>
              </a:graphicData>
            </a:graphic>
            <wp14:sizeRelH relativeFrom="margin">
              <wp14:pctWidth>0</wp14:pctWidth>
            </wp14:sizeRelH>
            <wp14:sizeRelV relativeFrom="margin">
              <wp14:pctHeight>0</wp14:pctHeight>
            </wp14:sizeRelV>
          </wp:anchor>
        </w:drawing>
      </w:r>
      <w:r w:rsidR="0009616C">
        <w:rPr>
          <w:rFonts w:ascii="Open Sans" w:hAnsi="Open Sans" w:cs="Open Sans"/>
        </w:rPr>
        <w:br w:type="page"/>
      </w:r>
    </w:p>
    <w:p w14:paraId="5ED054A6" w14:textId="1DB337DD" w:rsidR="003240EC" w:rsidRPr="003240EC" w:rsidRDefault="00406064" w:rsidP="003240EC">
      <w:pPr>
        <w:pStyle w:val="Heading1"/>
      </w:pPr>
      <w:bookmarkStart w:id="10" w:name="_Toc175747210"/>
      <w:r w:rsidRPr="003240EC">
        <w:rPr>
          <w:rStyle w:val="Heading1Char"/>
        </w:rPr>
        <w:lastRenderedPageBreak/>
        <w:t>Dependent Care FSA</w:t>
      </w:r>
      <w:bookmarkEnd w:id="10"/>
    </w:p>
    <w:p w14:paraId="1AE6DC95" w14:textId="39986C42" w:rsidR="00406064" w:rsidRDefault="00406064" w:rsidP="003240EC">
      <w:pPr>
        <w:pStyle w:val="Heading2"/>
      </w:pPr>
      <w:bookmarkStart w:id="11" w:name="_Toc175747211"/>
      <w:r w:rsidRPr="003240EC">
        <w:t>System Template Name: Get ready to enroll in your Dependent Care FSA</w:t>
      </w:r>
      <w:bookmarkEnd w:id="11"/>
      <w:r w:rsidR="00590F65" w:rsidRPr="003240EC">
        <w:br/>
      </w:r>
    </w:p>
    <w:p w14:paraId="37FD3367" w14:textId="7F72CEEE" w:rsidR="00406064" w:rsidRDefault="003240EC" w:rsidP="00112421">
      <w:pPr>
        <w:pStyle w:val="Title"/>
        <w:rPr>
          <w:rFonts w:ascii="Open Sans" w:hAnsi="Open Sans" w:cs="Open Sans"/>
        </w:rPr>
      </w:pPr>
      <w:r>
        <w:rPr>
          <w:noProof/>
        </w:rPr>
        <w:drawing>
          <wp:anchor distT="0" distB="0" distL="114300" distR="114300" simplePos="0" relativeHeight="251658250" behindDoc="0" locked="0" layoutInCell="1" allowOverlap="1" wp14:anchorId="11FCFAB5" wp14:editId="6DA0FDF2">
            <wp:simplePos x="0" y="0"/>
            <wp:positionH relativeFrom="column">
              <wp:posOffset>0</wp:posOffset>
            </wp:positionH>
            <wp:positionV relativeFrom="paragraph">
              <wp:posOffset>-3112</wp:posOffset>
            </wp:positionV>
            <wp:extent cx="3747770" cy="6428105"/>
            <wp:effectExtent l="0" t="0" r="0" b="0"/>
            <wp:wrapSquare wrapText="bothSides"/>
            <wp:docPr id="1655318461" name="Picture 13" descr="A screenshot of a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18461" name="Picture 13" descr="A screenshot of a email&#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747770" cy="6428105"/>
                    </a:xfrm>
                    <a:prstGeom prst="rect">
                      <a:avLst/>
                    </a:prstGeom>
                  </pic:spPr>
                </pic:pic>
              </a:graphicData>
            </a:graphic>
            <wp14:sizeRelH relativeFrom="margin">
              <wp14:pctWidth>0</wp14:pctWidth>
            </wp14:sizeRelH>
            <wp14:sizeRelV relativeFrom="margin">
              <wp14:pctHeight>0</wp14:pctHeight>
            </wp14:sizeRelV>
          </wp:anchor>
        </w:drawing>
      </w:r>
      <w:r w:rsidR="00590F65">
        <w:rPr>
          <w:rFonts w:ascii="Open Sans" w:hAnsi="Open Sans" w:cs="Open Sans"/>
        </w:rPr>
        <w:br/>
      </w:r>
      <w:r w:rsidR="00590F65">
        <w:rPr>
          <w:rFonts w:ascii="Open Sans" w:hAnsi="Open Sans" w:cs="Open Sans"/>
        </w:rPr>
        <w:br/>
      </w:r>
      <w:r w:rsidR="00590F65">
        <w:rPr>
          <w:rFonts w:ascii="Open Sans" w:hAnsi="Open Sans" w:cs="Open Sans"/>
        </w:rPr>
        <w:br/>
      </w:r>
      <w:r w:rsidR="00590F65">
        <w:rPr>
          <w:rFonts w:ascii="Open Sans" w:hAnsi="Open Sans" w:cs="Open Sans"/>
        </w:rPr>
        <w:br/>
      </w:r>
    </w:p>
    <w:p w14:paraId="17CCCF7B" w14:textId="77777777" w:rsidR="00406064" w:rsidRDefault="00406064">
      <w:pPr>
        <w:rPr>
          <w:rFonts w:ascii="Open Sans" w:eastAsiaTheme="majorEastAsia" w:hAnsi="Open Sans" w:cs="Open Sans"/>
          <w:spacing w:val="-10"/>
          <w:kern w:val="28"/>
          <w:sz w:val="56"/>
          <w:szCs w:val="56"/>
        </w:rPr>
      </w:pPr>
      <w:r>
        <w:rPr>
          <w:rFonts w:ascii="Open Sans" w:hAnsi="Open Sans" w:cs="Open Sans"/>
        </w:rPr>
        <w:br w:type="page"/>
      </w:r>
    </w:p>
    <w:p w14:paraId="61335279" w14:textId="47A5D7BE" w:rsidR="003E2A1B" w:rsidRPr="0059370B" w:rsidRDefault="003E2A1B" w:rsidP="00112421">
      <w:pPr>
        <w:pStyle w:val="Title"/>
        <w:rPr>
          <w:rFonts w:ascii="Open Sans" w:hAnsi="Open Sans" w:cs="Open Sans"/>
        </w:rPr>
      </w:pPr>
      <w:r w:rsidRPr="0059370B">
        <w:rPr>
          <w:rFonts w:ascii="Open Sans" w:hAnsi="Open Sans" w:cs="Open Sans"/>
        </w:rPr>
        <w:lastRenderedPageBreak/>
        <w:t xml:space="preserve">Word Versions </w:t>
      </w:r>
      <w:r w:rsidR="00C44C48">
        <w:rPr>
          <w:rFonts w:ascii="Open Sans" w:hAnsi="Open Sans" w:cs="Open Sans"/>
        </w:rPr>
        <w:t>w/Banners</w:t>
      </w:r>
    </w:p>
    <w:p w14:paraId="0998F410" w14:textId="785877A0" w:rsidR="003E2A1B" w:rsidRDefault="003E2A1B">
      <w:pPr>
        <w:rPr>
          <w:rFonts w:ascii="Open Sans" w:hAnsi="Open Sans" w:cs="Open Sans"/>
        </w:rPr>
      </w:pPr>
      <w:r w:rsidRPr="0059370B">
        <w:rPr>
          <w:rFonts w:ascii="Open Sans" w:hAnsi="Open Sans" w:cs="Open Sans"/>
        </w:rPr>
        <w:t>for client</w:t>
      </w:r>
      <w:r w:rsidR="00112421" w:rsidRPr="0059370B">
        <w:rPr>
          <w:rFonts w:ascii="Open Sans" w:hAnsi="Open Sans" w:cs="Open Sans"/>
        </w:rPr>
        <w:t>s</w:t>
      </w:r>
      <w:r w:rsidRPr="0059370B">
        <w:rPr>
          <w:rFonts w:ascii="Open Sans" w:hAnsi="Open Sans" w:cs="Open Sans"/>
        </w:rPr>
        <w:t xml:space="preserve"> to use in their communications</w:t>
      </w:r>
    </w:p>
    <w:p w14:paraId="69753E18" w14:textId="3478F280" w:rsidR="00C44C48" w:rsidRPr="0059370B" w:rsidRDefault="00C44C48">
      <w:pPr>
        <w:rPr>
          <w:rFonts w:ascii="Open Sans" w:hAnsi="Open Sans" w:cs="Open Sans"/>
        </w:rPr>
      </w:pPr>
      <w:r>
        <w:rPr>
          <w:rFonts w:ascii="Open Sans" w:hAnsi="Open Sans" w:cs="Open Sans"/>
        </w:rPr>
        <w:t xml:space="preserve">Graphics can be saved by right-clicking and selecting </w:t>
      </w:r>
      <w:r w:rsidRPr="00C44C48">
        <w:rPr>
          <w:rFonts w:ascii="Open Sans" w:hAnsi="Open Sans" w:cs="Open Sans"/>
          <w:b/>
          <w:bCs/>
        </w:rPr>
        <w:t>Save As</w:t>
      </w:r>
    </w:p>
    <w:p w14:paraId="3DD96239" w14:textId="77777777" w:rsidR="003E2A1B" w:rsidRPr="0059370B" w:rsidRDefault="003E2A1B">
      <w:pPr>
        <w:rPr>
          <w:rFonts w:ascii="Open Sans" w:hAnsi="Open Sans" w:cs="Open Sans"/>
        </w:rPr>
      </w:pPr>
    </w:p>
    <w:p w14:paraId="5B6EDE65" w14:textId="77777777" w:rsidR="007B7C11" w:rsidRDefault="007B7C11">
      <w:pPr>
        <w:rPr>
          <w:rFonts w:ascii="Open Sans" w:eastAsiaTheme="majorEastAsia" w:hAnsi="Open Sans" w:cs="Open Sans"/>
          <w:color w:val="0F4761" w:themeColor="accent1" w:themeShade="BF"/>
          <w:sz w:val="40"/>
          <w:szCs w:val="40"/>
        </w:rPr>
      </w:pPr>
      <w:r>
        <w:rPr>
          <w:rFonts w:ascii="Open Sans" w:hAnsi="Open Sans" w:cs="Open Sans"/>
        </w:rPr>
        <w:br w:type="page"/>
      </w:r>
    </w:p>
    <w:p w14:paraId="5A124ACB" w14:textId="06CF57FB" w:rsidR="00112421" w:rsidRPr="0059370B" w:rsidRDefault="00112421" w:rsidP="00112421">
      <w:pPr>
        <w:pStyle w:val="Heading1"/>
        <w:rPr>
          <w:rFonts w:ascii="Open Sans" w:hAnsi="Open Sans" w:cs="Open Sans"/>
        </w:rPr>
      </w:pPr>
      <w:bookmarkStart w:id="12" w:name="_Toc175747212"/>
      <w:r w:rsidRPr="0059370B">
        <w:rPr>
          <w:rFonts w:ascii="Open Sans" w:hAnsi="Open Sans" w:cs="Open Sans"/>
        </w:rPr>
        <w:lastRenderedPageBreak/>
        <w:t xml:space="preserve">Word Version: </w:t>
      </w:r>
      <w:r w:rsidR="003E2A1B" w:rsidRPr="0059370B">
        <w:rPr>
          <w:rFonts w:ascii="Open Sans" w:hAnsi="Open Sans" w:cs="Open Sans"/>
        </w:rPr>
        <w:t>HSA</w:t>
      </w:r>
      <w:bookmarkEnd w:id="12"/>
    </w:p>
    <w:p w14:paraId="582372A7" w14:textId="622FAD25" w:rsidR="003E2A1B" w:rsidRPr="007B7C11" w:rsidRDefault="003E2A1B" w:rsidP="007B7C11">
      <w:pPr>
        <w:pStyle w:val="Heading2"/>
      </w:pPr>
      <w:bookmarkStart w:id="13" w:name="_Toc175747213"/>
      <w:r w:rsidRPr="007B7C11">
        <w:t>Unenrolled, eligible for HSA employees – “Don’t Miss Out on Savings”</w:t>
      </w:r>
      <w:bookmarkEnd w:id="13"/>
    </w:p>
    <w:p w14:paraId="57907D73" w14:textId="77777777" w:rsidR="007B7C11" w:rsidRDefault="007B7C11" w:rsidP="003E2A1B">
      <w:pPr>
        <w:rPr>
          <w:rFonts w:ascii="Open Sans" w:hAnsi="Open Sans" w:cs="Open Sans"/>
          <w:b/>
          <w:bCs/>
          <w:color w:val="FF0000"/>
        </w:rPr>
      </w:pPr>
    </w:p>
    <w:p w14:paraId="62F25EBC" w14:textId="507FF2C0" w:rsidR="003E2A1B" w:rsidRPr="0059370B" w:rsidRDefault="003E2A1B" w:rsidP="003E2A1B">
      <w:pPr>
        <w:rPr>
          <w:rFonts w:ascii="Open Sans" w:hAnsi="Open Sans" w:cs="Open Sans"/>
          <w:b/>
          <w:bCs/>
          <w:color w:val="FF0000"/>
        </w:rPr>
      </w:pPr>
      <w:r w:rsidRPr="0059370B">
        <w:rPr>
          <w:rFonts w:ascii="Open Sans" w:hAnsi="Open Sans" w:cs="Open Sans"/>
          <w:b/>
          <w:bCs/>
          <w:color w:val="FF0000"/>
        </w:rPr>
        <w:t>Send date: -3 weeks until AE//Week of AE</w:t>
      </w:r>
    </w:p>
    <w:p w14:paraId="135F7A90" w14:textId="77777777" w:rsidR="003E2A1B" w:rsidRPr="0059370B" w:rsidRDefault="003E2A1B" w:rsidP="003E2A1B">
      <w:pPr>
        <w:rPr>
          <w:rFonts w:ascii="Open Sans" w:hAnsi="Open Sans" w:cs="Open Sans"/>
          <w:b/>
          <w:bCs/>
          <w:sz w:val="20"/>
          <w:szCs w:val="20"/>
        </w:rPr>
      </w:pPr>
    </w:p>
    <w:p w14:paraId="07294BFC" w14:textId="64184D6F" w:rsidR="003E2A1B" w:rsidRPr="0059370B" w:rsidRDefault="003E2A1B" w:rsidP="003E2A1B">
      <w:pPr>
        <w:rPr>
          <w:rFonts w:ascii="Open Sans" w:hAnsi="Open Sans" w:cs="Open Sans"/>
          <w:b/>
          <w:bCs/>
          <w:sz w:val="20"/>
          <w:szCs w:val="20"/>
        </w:rPr>
      </w:pPr>
      <w:r w:rsidRPr="0059370B">
        <w:rPr>
          <w:rFonts w:ascii="Open Sans" w:hAnsi="Open Sans" w:cs="Open Sans"/>
          <w:b/>
          <w:bCs/>
          <w:sz w:val="20"/>
          <w:szCs w:val="20"/>
        </w:rPr>
        <w:t>Subject: Don’t miss out on HSA Savings</w:t>
      </w:r>
    </w:p>
    <w:p w14:paraId="39F36CA0" w14:textId="77777777" w:rsidR="003E2A1B" w:rsidRPr="0059370B" w:rsidRDefault="003E2A1B" w:rsidP="003E2A1B">
      <w:pPr>
        <w:rPr>
          <w:rFonts w:ascii="Open Sans" w:hAnsi="Open Sans" w:cs="Open Sans"/>
          <w:b/>
          <w:bCs/>
          <w:sz w:val="20"/>
          <w:szCs w:val="20"/>
        </w:rPr>
      </w:pPr>
    </w:p>
    <w:p w14:paraId="5654B56C" w14:textId="77777777" w:rsidR="003E2A1B" w:rsidRPr="0059370B" w:rsidRDefault="003E2A1B" w:rsidP="003E2A1B">
      <w:pPr>
        <w:rPr>
          <w:rFonts w:ascii="Open Sans" w:hAnsi="Open Sans" w:cs="Open Sans"/>
          <w:sz w:val="20"/>
          <w:szCs w:val="20"/>
        </w:rPr>
      </w:pPr>
      <w:r w:rsidRPr="0059370B">
        <w:rPr>
          <w:rFonts w:ascii="Open Sans" w:hAnsi="Open Sans" w:cs="Open Sans"/>
          <w:sz w:val="20"/>
          <w:szCs w:val="20"/>
        </w:rPr>
        <w:t>Dear [[</w:t>
      </w:r>
      <w:proofErr w:type="spellStart"/>
      <w:r w:rsidRPr="0059370B">
        <w:rPr>
          <w:rFonts w:ascii="Open Sans" w:hAnsi="Open Sans" w:cs="Open Sans"/>
          <w:sz w:val="20"/>
          <w:szCs w:val="20"/>
        </w:rPr>
        <w:t>member_fname</w:t>
      </w:r>
      <w:proofErr w:type="spellEnd"/>
      <w:r w:rsidRPr="0059370B">
        <w:rPr>
          <w:rFonts w:ascii="Open Sans" w:hAnsi="Open Sans" w:cs="Open Sans"/>
          <w:sz w:val="20"/>
          <w:szCs w:val="20"/>
        </w:rPr>
        <w:t>]],</w:t>
      </w:r>
    </w:p>
    <w:p w14:paraId="39E5A6B9" w14:textId="77777777" w:rsidR="003E2A1B" w:rsidRPr="0059370B" w:rsidRDefault="003E2A1B" w:rsidP="003E2A1B">
      <w:pPr>
        <w:rPr>
          <w:rFonts w:ascii="Open Sans" w:hAnsi="Open Sans" w:cs="Open Sans"/>
          <w:sz w:val="20"/>
          <w:szCs w:val="20"/>
        </w:rPr>
      </w:pPr>
    </w:p>
    <w:p w14:paraId="23009676" w14:textId="64E3A825" w:rsidR="003E2A1B" w:rsidRPr="0059370B" w:rsidRDefault="003E2A1B" w:rsidP="003E2A1B">
      <w:pPr>
        <w:rPr>
          <w:rFonts w:ascii="Open Sans" w:hAnsi="Open Sans" w:cs="Open Sans"/>
          <w:b/>
          <w:bCs/>
          <w:color w:val="156082" w:themeColor="accent1"/>
          <w:sz w:val="20"/>
          <w:szCs w:val="20"/>
        </w:rPr>
      </w:pPr>
      <w:r w:rsidRPr="0059370B">
        <w:rPr>
          <w:rFonts w:ascii="Open Sans" w:hAnsi="Open Sans" w:cs="Open Sans"/>
          <w:b/>
          <w:bCs/>
          <w:color w:val="156082" w:themeColor="accent1"/>
          <w:sz w:val="20"/>
          <w:szCs w:val="20"/>
        </w:rPr>
        <w:t>What if I told you that your colleagues are saving 20-30% on their medical expenses AND saving for retirement with a benefit your organization offers?</w:t>
      </w:r>
      <w:r w:rsidRPr="0059370B">
        <w:rPr>
          <w:rFonts w:ascii="Open Sans" w:hAnsi="Open Sans" w:cs="Open Sans"/>
          <w:b/>
          <w:bCs/>
          <w:color w:val="156082" w:themeColor="accent1"/>
          <w:sz w:val="20"/>
          <w:szCs w:val="20"/>
        </w:rPr>
        <w:br/>
      </w:r>
    </w:p>
    <w:p w14:paraId="6898F818" w14:textId="0CB68676" w:rsidR="003E2A1B" w:rsidRPr="0059370B" w:rsidRDefault="003E2A1B" w:rsidP="003E2A1B">
      <w:pPr>
        <w:rPr>
          <w:rFonts w:ascii="Open Sans" w:hAnsi="Open Sans" w:cs="Open Sans"/>
          <w:sz w:val="20"/>
          <w:szCs w:val="20"/>
        </w:rPr>
      </w:pPr>
      <w:r w:rsidRPr="0059370B">
        <w:rPr>
          <w:rFonts w:ascii="Open Sans" w:hAnsi="Open Sans" w:cs="Open Sans"/>
          <w:sz w:val="20"/>
          <w:szCs w:val="20"/>
        </w:rPr>
        <w:t xml:space="preserve">It’s true! When you are enrolled in a high deductible health plan, you are eligible to open a health savings account (HSA). </w:t>
      </w:r>
      <w:r w:rsidRPr="0059370B">
        <w:rPr>
          <w:rFonts w:ascii="Open Sans" w:hAnsi="Open Sans" w:cs="Open Sans"/>
          <w:sz w:val="20"/>
          <w:szCs w:val="20"/>
        </w:rPr>
        <w:br/>
      </w:r>
    </w:p>
    <w:p w14:paraId="4F7298A5" w14:textId="51510960" w:rsidR="003E2A1B" w:rsidRPr="0059370B" w:rsidRDefault="003E2A1B" w:rsidP="003E2A1B">
      <w:pPr>
        <w:rPr>
          <w:rFonts w:ascii="Open Sans" w:hAnsi="Open Sans" w:cs="Open Sans"/>
          <w:sz w:val="20"/>
          <w:szCs w:val="20"/>
        </w:rPr>
      </w:pPr>
      <w:r w:rsidRPr="0059370B">
        <w:rPr>
          <w:rFonts w:ascii="Open Sans" w:hAnsi="Open Sans" w:cs="Open Sans"/>
          <w:sz w:val="20"/>
          <w:szCs w:val="20"/>
        </w:rPr>
        <w:t xml:space="preserve">If you are currently paying for copays, medical lab fees, glasses, dental visits, prescriptions, over-the-counter medications first aid or </w:t>
      </w:r>
      <w:hyperlink r:id="rId17" w:history="1">
        <w:r w:rsidRPr="0059370B">
          <w:rPr>
            <w:rStyle w:val="Hyperlink"/>
            <w:rFonts w:ascii="Open Sans" w:hAnsi="Open Sans" w:cs="Open Sans"/>
            <w:sz w:val="20"/>
            <w:szCs w:val="20"/>
          </w:rPr>
          <w:t>any of these items</w:t>
        </w:r>
      </w:hyperlink>
      <w:r w:rsidRPr="0059370B">
        <w:rPr>
          <w:rFonts w:ascii="Open Sans" w:hAnsi="Open Sans" w:cs="Open Sans"/>
          <w:sz w:val="20"/>
          <w:szCs w:val="20"/>
        </w:rPr>
        <w:t xml:space="preserve"> with your own money (after your insurance pays), you could be SAVING by opening an HSA.</w:t>
      </w:r>
      <w:r w:rsidRPr="0059370B">
        <w:rPr>
          <w:rFonts w:ascii="Open Sans" w:hAnsi="Open Sans" w:cs="Open Sans"/>
          <w:sz w:val="20"/>
          <w:szCs w:val="20"/>
        </w:rPr>
        <w:br/>
      </w:r>
    </w:p>
    <w:p w14:paraId="7A56C94E" w14:textId="2CE17DAB" w:rsidR="003E2A1B" w:rsidRPr="0059370B" w:rsidRDefault="003E2A1B" w:rsidP="003E2A1B">
      <w:pPr>
        <w:rPr>
          <w:rFonts w:ascii="Open Sans" w:hAnsi="Open Sans" w:cs="Open Sans"/>
          <w:sz w:val="20"/>
          <w:szCs w:val="20"/>
        </w:rPr>
      </w:pPr>
      <w:r w:rsidRPr="0059370B">
        <w:rPr>
          <w:rFonts w:ascii="Open Sans" w:hAnsi="Open Sans" w:cs="Open Sans"/>
          <w:sz w:val="20"/>
          <w:szCs w:val="20"/>
        </w:rPr>
        <w:t>An HSA helps you set aside money from your paycheck before you pay taxes on it…which brings you to that 20-30% savings we mentioned. Plus, it reduces your overall taxable income, so you pay taxes on LESS income at the end of the year.</w:t>
      </w:r>
      <w:r w:rsidRPr="0059370B">
        <w:rPr>
          <w:rFonts w:ascii="Open Sans" w:hAnsi="Open Sans" w:cs="Open Sans"/>
          <w:sz w:val="20"/>
          <w:szCs w:val="20"/>
        </w:rPr>
        <w:br/>
      </w:r>
    </w:p>
    <w:p w14:paraId="6E75AD98" w14:textId="619EE222" w:rsidR="003E2A1B" w:rsidRPr="0059370B" w:rsidRDefault="003E2A1B" w:rsidP="003E2A1B">
      <w:pPr>
        <w:rPr>
          <w:rFonts w:ascii="Open Sans" w:hAnsi="Open Sans" w:cs="Open Sans"/>
          <w:sz w:val="20"/>
          <w:szCs w:val="20"/>
        </w:rPr>
      </w:pPr>
      <w:r w:rsidRPr="0059370B">
        <w:rPr>
          <w:rFonts w:ascii="Open Sans" w:hAnsi="Open Sans" w:cs="Open Sans"/>
          <w:sz w:val="20"/>
          <w:szCs w:val="20"/>
        </w:rPr>
        <w:t>Annual enrollment is coming, so think about how much you spend on those kinds of expenses, or if you have even $25 a month that you could set aside to grow for the future or unexpected medical expense. Your HSA never expires, doesn’t require receipts and is your savings account for life. It’s a win-win-win.</w:t>
      </w:r>
      <w:r w:rsidRPr="0059370B">
        <w:rPr>
          <w:rFonts w:ascii="Open Sans" w:hAnsi="Open Sans" w:cs="Open Sans"/>
          <w:sz w:val="20"/>
          <w:szCs w:val="20"/>
        </w:rPr>
        <w:br/>
      </w:r>
    </w:p>
    <w:p w14:paraId="33918E97" w14:textId="27562A77" w:rsidR="003E2A1B" w:rsidRPr="0059370B" w:rsidRDefault="003E2A1B" w:rsidP="003E2A1B">
      <w:pPr>
        <w:rPr>
          <w:rFonts w:ascii="Open Sans" w:hAnsi="Open Sans" w:cs="Open Sans"/>
          <w:sz w:val="20"/>
          <w:szCs w:val="20"/>
        </w:rPr>
      </w:pPr>
      <w:r w:rsidRPr="0059370B">
        <w:rPr>
          <w:rFonts w:ascii="Open Sans" w:hAnsi="Open Sans" w:cs="Open Sans"/>
          <w:b/>
          <w:bCs/>
          <w:sz w:val="20"/>
          <w:szCs w:val="20"/>
        </w:rPr>
        <w:t>Enroll in an HSA and start SAVING for your future.</w:t>
      </w:r>
      <w:r w:rsidRPr="0059370B">
        <w:rPr>
          <w:rFonts w:ascii="Open Sans" w:hAnsi="Open Sans" w:cs="Open Sans"/>
          <w:b/>
          <w:bCs/>
          <w:sz w:val="20"/>
          <w:szCs w:val="20"/>
        </w:rPr>
        <w:br/>
      </w:r>
    </w:p>
    <w:p w14:paraId="7217FFC2" w14:textId="77777777" w:rsidR="003E2A1B" w:rsidRPr="0059370B" w:rsidRDefault="003E2A1B" w:rsidP="003E2A1B">
      <w:pPr>
        <w:rPr>
          <w:rFonts w:ascii="Open Sans" w:hAnsi="Open Sans" w:cs="Open Sans"/>
          <w:sz w:val="20"/>
          <w:szCs w:val="20"/>
        </w:rPr>
      </w:pPr>
      <w:r w:rsidRPr="0059370B">
        <w:rPr>
          <w:rFonts w:ascii="Open Sans" w:hAnsi="Open Sans" w:cs="Open Sans"/>
          <w:sz w:val="20"/>
          <w:szCs w:val="20"/>
        </w:rPr>
        <w:t>Sincerely,</w:t>
      </w:r>
    </w:p>
    <w:p w14:paraId="1DBBAB91" w14:textId="2FA7D13A" w:rsidR="003E2A1B" w:rsidRPr="0059370B" w:rsidRDefault="003E2A1B" w:rsidP="003E2A1B">
      <w:pPr>
        <w:rPr>
          <w:rFonts w:ascii="Open Sans" w:hAnsi="Open Sans" w:cs="Open Sans"/>
          <w:sz w:val="20"/>
          <w:szCs w:val="20"/>
        </w:rPr>
      </w:pPr>
      <w:r w:rsidRPr="0059370B">
        <w:rPr>
          <w:rFonts w:ascii="Open Sans" w:hAnsi="Open Sans" w:cs="Open Sans"/>
          <w:sz w:val="20"/>
          <w:szCs w:val="20"/>
        </w:rPr>
        <w:t>Your friends at MyChoice Accounts</w:t>
      </w:r>
      <w:r w:rsidRPr="0059370B">
        <w:rPr>
          <w:rFonts w:ascii="Open Sans" w:hAnsi="Open Sans" w:cs="Open Sans"/>
          <w:sz w:val="20"/>
          <w:szCs w:val="20"/>
        </w:rPr>
        <w:br/>
      </w:r>
    </w:p>
    <w:p w14:paraId="43B19758" w14:textId="77777777" w:rsidR="003E2A1B" w:rsidRPr="0059370B" w:rsidRDefault="003E2A1B" w:rsidP="003E2A1B">
      <w:pPr>
        <w:rPr>
          <w:rFonts w:ascii="Open Sans" w:hAnsi="Open Sans" w:cs="Open Sans"/>
          <w:i/>
          <w:iCs/>
          <w:sz w:val="20"/>
          <w:szCs w:val="20"/>
        </w:rPr>
      </w:pPr>
      <w:r w:rsidRPr="0059370B">
        <w:rPr>
          <w:rFonts w:ascii="Open Sans" w:hAnsi="Open Sans" w:cs="Open Sans"/>
          <w:i/>
          <w:iCs/>
          <w:sz w:val="20"/>
          <w:szCs w:val="20"/>
        </w:rPr>
        <w:t xml:space="preserve">p.s. Here’s a </w:t>
      </w:r>
      <w:hyperlink r:id="rId18" w:history="1">
        <w:r w:rsidRPr="0059370B">
          <w:rPr>
            <w:rStyle w:val="Hyperlink"/>
            <w:rFonts w:ascii="Open Sans" w:hAnsi="Open Sans" w:cs="Open Sans"/>
            <w:i/>
            <w:iCs/>
            <w:sz w:val="20"/>
            <w:szCs w:val="20"/>
          </w:rPr>
          <w:t>quick video</w:t>
        </w:r>
      </w:hyperlink>
      <w:r w:rsidRPr="0059370B">
        <w:rPr>
          <w:rFonts w:ascii="Open Sans" w:hAnsi="Open Sans" w:cs="Open Sans"/>
          <w:i/>
          <w:iCs/>
          <w:sz w:val="20"/>
          <w:szCs w:val="20"/>
        </w:rPr>
        <w:t xml:space="preserve"> if you’d like to learn more. Seriously, it’s just over a minute long.</w:t>
      </w:r>
    </w:p>
    <w:p w14:paraId="467380DD" w14:textId="4429E210" w:rsidR="003E2A1B" w:rsidRPr="0059370B" w:rsidRDefault="003E2A1B">
      <w:pPr>
        <w:rPr>
          <w:rFonts w:ascii="Open Sans" w:hAnsi="Open Sans" w:cs="Open Sans"/>
        </w:rPr>
      </w:pPr>
    </w:p>
    <w:p w14:paraId="2C8028D6" w14:textId="27FB6A03" w:rsidR="003E2A1B" w:rsidRPr="0059370B" w:rsidRDefault="007B7C11">
      <w:pPr>
        <w:rPr>
          <w:rFonts w:ascii="Open Sans" w:hAnsi="Open Sans" w:cs="Open Sans"/>
        </w:rPr>
      </w:pPr>
      <w:r w:rsidRPr="0059370B">
        <w:rPr>
          <w:rFonts w:ascii="Open Sans" w:hAnsi="Open Sans" w:cs="Open Sans"/>
          <w:noProof/>
        </w:rPr>
        <w:drawing>
          <wp:anchor distT="0" distB="0" distL="114300" distR="114300" simplePos="0" relativeHeight="251658246" behindDoc="0" locked="0" layoutInCell="1" allowOverlap="1" wp14:anchorId="731ECA5B" wp14:editId="7F45FA05">
            <wp:simplePos x="0" y="0"/>
            <wp:positionH relativeFrom="column">
              <wp:posOffset>0</wp:posOffset>
            </wp:positionH>
            <wp:positionV relativeFrom="paragraph">
              <wp:posOffset>0</wp:posOffset>
            </wp:positionV>
            <wp:extent cx="5006340" cy="1668780"/>
            <wp:effectExtent l="0" t="0" r="0" b="0"/>
            <wp:wrapSquare wrapText="bothSides"/>
            <wp:docPr id="307446197" name="Picture 6" descr="A stethoscope and pen on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46197" name="Picture 6" descr="A stethoscope and pen on a graph&#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006340" cy="1668780"/>
                    </a:xfrm>
                    <a:prstGeom prst="rect">
                      <a:avLst/>
                    </a:prstGeom>
                  </pic:spPr>
                </pic:pic>
              </a:graphicData>
            </a:graphic>
            <wp14:sizeRelH relativeFrom="margin">
              <wp14:pctWidth>0</wp14:pctWidth>
            </wp14:sizeRelH>
            <wp14:sizeRelV relativeFrom="margin">
              <wp14:pctHeight>0</wp14:pctHeight>
            </wp14:sizeRelV>
          </wp:anchor>
        </w:drawing>
      </w:r>
    </w:p>
    <w:p w14:paraId="079B598D" w14:textId="1E21E2F5" w:rsidR="003E2A1B" w:rsidRPr="0059370B" w:rsidRDefault="003E2A1B">
      <w:pPr>
        <w:rPr>
          <w:rFonts w:ascii="Open Sans" w:hAnsi="Open Sans" w:cs="Open Sans"/>
        </w:rPr>
      </w:pPr>
    </w:p>
    <w:p w14:paraId="6EF72798" w14:textId="744D04F0" w:rsidR="00C37812" w:rsidRPr="0059370B" w:rsidRDefault="007B7C11" w:rsidP="0018423E">
      <w:pPr>
        <w:pStyle w:val="Heading1"/>
        <w:rPr>
          <w:rFonts w:ascii="Open Sans" w:hAnsi="Open Sans" w:cs="Open Sans"/>
        </w:rPr>
      </w:pPr>
      <w:bookmarkStart w:id="14" w:name="_Toc175747214"/>
      <w:r>
        <w:rPr>
          <w:rFonts w:ascii="Open Sans" w:hAnsi="Open Sans" w:cs="Open Sans"/>
        </w:rPr>
        <w:lastRenderedPageBreak/>
        <w:t>W</w:t>
      </w:r>
      <w:r w:rsidR="00C37812" w:rsidRPr="0059370B">
        <w:rPr>
          <w:rFonts w:ascii="Open Sans" w:hAnsi="Open Sans" w:cs="Open Sans"/>
        </w:rPr>
        <w:t>ord Version</w:t>
      </w:r>
      <w:r w:rsidR="003240EC">
        <w:rPr>
          <w:rFonts w:ascii="Open Sans" w:hAnsi="Open Sans" w:cs="Open Sans"/>
        </w:rPr>
        <w:t>:</w:t>
      </w:r>
      <w:r w:rsidR="00C37812" w:rsidRPr="0059370B">
        <w:rPr>
          <w:rFonts w:ascii="Open Sans" w:hAnsi="Open Sans" w:cs="Open Sans"/>
        </w:rPr>
        <w:t xml:space="preserve"> </w:t>
      </w:r>
      <w:r w:rsidR="0018423E" w:rsidRPr="0059370B">
        <w:rPr>
          <w:rFonts w:ascii="Open Sans" w:hAnsi="Open Sans" w:cs="Open Sans"/>
        </w:rPr>
        <w:t>HSA</w:t>
      </w:r>
      <w:bookmarkEnd w:id="14"/>
    </w:p>
    <w:p w14:paraId="19E2A3A1" w14:textId="495F7ACF" w:rsidR="0018423E" w:rsidRPr="0059370B" w:rsidRDefault="0018423E" w:rsidP="00C37812">
      <w:pPr>
        <w:pStyle w:val="Heading2"/>
        <w:rPr>
          <w:rFonts w:cs="Open Sans"/>
        </w:rPr>
      </w:pPr>
      <w:bookmarkStart w:id="15" w:name="_Toc175747215"/>
      <w:r w:rsidRPr="0059370B">
        <w:rPr>
          <w:rFonts w:cs="Open Sans"/>
        </w:rPr>
        <w:t>All current members</w:t>
      </w:r>
      <w:r w:rsidR="00C37812" w:rsidRPr="0059370B">
        <w:rPr>
          <w:rFonts w:cs="Open Sans"/>
        </w:rPr>
        <w:t xml:space="preserve"> </w:t>
      </w:r>
      <w:r w:rsidRPr="0059370B">
        <w:rPr>
          <w:rFonts w:cs="Open Sans"/>
        </w:rPr>
        <w:t>– Get Ready to Enroll</w:t>
      </w:r>
      <w:bookmarkEnd w:id="15"/>
    </w:p>
    <w:p w14:paraId="7FF45D5D" w14:textId="77777777" w:rsidR="00C37812" w:rsidRPr="0059370B" w:rsidRDefault="00C37812" w:rsidP="00C37812">
      <w:pPr>
        <w:rPr>
          <w:rFonts w:ascii="Open Sans" w:hAnsi="Open Sans" w:cs="Open Sans"/>
        </w:rPr>
      </w:pPr>
    </w:p>
    <w:p w14:paraId="26AC22DE" w14:textId="77777777" w:rsidR="0018423E" w:rsidRPr="0059370B" w:rsidRDefault="0018423E" w:rsidP="0018423E">
      <w:pPr>
        <w:rPr>
          <w:rFonts w:ascii="Open Sans" w:hAnsi="Open Sans" w:cs="Open Sans"/>
          <w:b/>
          <w:bCs/>
          <w:color w:val="FF0000"/>
        </w:rPr>
      </w:pPr>
      <w:r w:rsidRPr="0059370B">
        <w:rPr>
          <w:rFonts w:ascii="Open Sans" w:hAnsi="Open Sans" w:cs="Open Sans"/>
          <w:b/>
          <w:bCs/>
          <w:color w:val="FF0000"/>
        </w:rPr>
        <w:t>Send date: -3 weeks until AE start date AND week of annual enrollment</w:t>
      </w:r>
    </w:p>
    <w:p w14:paraId="220876EE" w14:textId="77777777" w:rsidR="0018423E" w:rsidRPr="0059370B" w:rsidRDefault="0018423E" w:rsidP="00112421">
      <w:pPr>
        <w:rPr>
          <w:rFonts w:ascii="Open Sans" w:hAnsi="Open Sans" w:cs="Open Sans"/>
          <w:b/>
          <w:bCs/>
          <w:sz w:val="20"/>
          <w:szCs w:val="20"/>
        </w:rPr>
      </w:pPr>
    </w:p>
    <w:p w14:paraId="3B7842E5" w14:textId="34C26E26" w:rsidR="00112421" w:rsidRPr="0059370B" w:rsidRDefault="00112421" w:rsidP="00112421">
      <w:pPr>
        <w:rPr>
          <w:rFonts w:ascii="Open Sans" w:hAnsi="Open Sans" w:cs="Open Sans"/>
          <w:b/>
          <w:bCs/>
          <w:sz w:val="20"/>
          <w:szCs w:val="20"/>
        </w:rPr>
      </w:pPr>
      <w:r w:rsidRPr="0059370B">
        <w:rPr>
          <w:rFonts w:ascii="Open Sans" w:hAnsi="Open Sans" w:cs="Open Sans"/>
          <w:b/>
          <w:bCs/>
          <w:sz w:val="20"/>
          <w:szCs w:val="20"/>
        </w:rPr>
        <w:t>Subject: Get ready to enroll in HSA</w:t>
      </w:r>
    </w:p>
    <w:p w14:paraId="0FAB2E1A" w14:textId="77777777" w:rsidR="00112421" w:rsidRPr="0059370B" w:rsidRDefault="00112421" w:rsidP="00112421">
      <w:pPr>
        <w:rPr>
          <w:rFonts w:ascii="Open Sans" w:hAnsi="Open Sans" w:cs="Open Sans"/>
          <w:sz w:val="20"/>
          <w:szCs w:val="20"/>
        </w:rPr>
      </w:pPr>
      <w:r w:rsidRPr="0059370B">
        <w:rPr>
          <w:rFonts w:ascii="Open Sans" w:hAnsi="Open Sans" w:cs="Open Sans"/>
          <w:sz w:val="20"/>
          <w:szCs w:val="20"/>
        </w:rPr>
        <w:br/>
        <w:t>Dear [[</w:t>
      </w:r>
      <w:proofErr w:type="spellStart"/>
      <w:r w:rsidRPr="0059370B">
        <w:rPr>
          <w:rFonts w:ascii="Open Sans" w:hAnsi="Open Sans" w:cs="Open Sans"/>
          <w:sz w:val="20"/>
          <w:szCs w:val="20"/>
        </w:rPr>
        <w:t>member_fname</w:t>
      </w:r>
      <w:proofErr w:type="spellEnd"/>
      <w:r w:rsidRPr="0059370B">
        <w:rPr>
          <w:rFonts w:ascii="Open Sans" w:hAnsi="Open Sans" w:cs="Open Sans"/>
          <w:sz w:val="20"/>
          <w:szCs w:val="20"/>
        </w:rPr>
        <w:t>]],</w:t>
      </w:r>
    </w:p>
    <w:p w14:paraId="351445EE" w14:textId="2F03CA66" w:rsidR="00112421" w:rsidRPr="0059370B" w:rsidRDefault="00112421" w:rsidP="00112421">
      <w:pPr>
        <w:rPr>
          <w:rFonts w:ascii="Open Sans" w:hAnsi="Open Sans" w:cs="Open Sans"/>
          <w:color w:val="156082" w:themeColor="accent1"/>
          <w:sz w:val="20"/>
          <w:szCs w:val="20"/>
        </w:rPr>
      </w:pPr>
      <w:r w:rsidRPr="0059370B">
        <w:rPr>
          <w:rFonts w:ascii="Open Sans" w:hAnsi="Open Sans" w:cs="Open Sans"/>
          <w:color w:val="156082" w:themeColor="accent1"/>
          <w:sz w:val="20"/>
          <w:szCs w:val="20"/>
        </w:rPr>
        <w:br/>
      </w:r>
    </w:p>
    <w:p w14:paraId="65CB94EC" w14:textId="793C8E4E" w:rsidR="00112421" w:rsidRPr="0059370B" w:rsidRDefault="00112421" w:rsidP="00112421">
      <w:pPr>
        <w:pStyle w:val="NormalWeb"/>
        <w:shd w:val="clear" w:color="auto" w:fill="FFFFFF"/>
        <w:spacing w:before="0" w:beforeAutospacing="0" w:after="330" w:afterAutospacing="0"/>
        <w:rPr>
          <w:rFonts w:ascii="Open Sans" w:hAnsi="Open Sans" w:cs="Open Sans"/>
          <w:color w:val="156082" w:themeColor="accent1"/>
          <w:sz w:val="20"/>
          <w:szCs w:val="20"/>
        </w:rPr>
      </w:pPr>
      <w:r w:rsidRPr="0059370B">
        <w:rPr>
          <w:rFonts w:ascii="Open Sans" w:hAnsi="Open Sans" w:cs="Open Sans"/>
          <w:color w:val="156082" w:themeColor="accent1"/>
          <w:sz w:val="20"/>
          <w:szCs w:val="20"/>
        </w:rPr>
        <w:t xml:space="preserve">You made the smart choice to enroll in an HSA. Annual Enrollment is coming soon, and we want you to prepare to make the most of </w:t>
      </w:r>
      <w:r w:rsidR="0018423E" w:rsidRPr="0059370B">
        <w:rPr>
          <w:rFonts w:ascii="Open Sans" w:hAnsi="Open Sans" w:cs="Open Sans"/>
          <w:color w:val="156082" w:themeColor="accent1"/>
          <w:sz w:val="20"/>
          <w:szCs w:val="20"/>
        </w:rPr>
        <w:t>next year’s</w:t>
      </w:r>
      <w:r w:rsidRPr="0059370B">
        <w:rPr>
          <w:rFonts w:ascii="Open Sans" w:hAnsi="Open Sans" w:cs="Open Sans"/>
          <w:color w:val="156082" w:themeColor="accent1"/>
          <w:sz w:val="20"/>
          <w:szCs w:val="20"/>
        </w:rPr>
        <w:t xml:space="preserve"> HSA too.</w:t>
      </w:r>
    </w:p>
    <w:p w14:paraId="22AAE0E7" w14:textId="7F639E31" w:rsidR="0018423E" w:rsidRPr="0059370B" w:rsidRDefault="008154FB" w:rsidP="00112421">
      <w:pPr>
        <w:pStyle w:val="NormalWeb"/>
        <w:shd w:val="clear" w:color="auto" w:fill="FFFFFF"/>
        <w:spacing w:before="0" w:beforeAutospacing="0" w:after="330" w:afterAutospacing="0"/>
        <w:rPr>
          <w:rFonts w:ascii="Open Sans" w:hAnsi="Open Sans" w:cs="Open Sans"/>
          <w:color w:val="156082" w:themeColor="accent1"/>
          <w:sz w:val="20"/>
          <w:szCs w:val="20"/>
        </w:rPr>
      </w:pPr>
      <w:r>
        <w:rPr>
          <w:rFonts w:ascii="Open Sans" w:hAnsi="Open Sans" w:cs="Open Sans"/>
          <w:color w:val="156082" w:themeColor="accent1"/>
          <w:sz w:val="20"/>
          <w:szCs w:val="20"/>
        </w:rPr>
        <w:t xml:space="preserve">HSAs provide a safety net for you if you need to cover your health plan out-of-pocket costs (deductible), unexpected medical expenses, or regular medical </w:t>
      </w:r>
      <w:r w:rsidR="003105E7">
        <w:rPr>
          <w:rFonts w:ascii="Open Sans" w:hAnsi="Open Sans" w:cs="Open Sans"/>
          <w:color w:val="156082" w:themeColor="accent1"/>
          <w:sz w:val="20"/>
          <w:szCs w:val="20"/>
        </w:rPr>
        <w:t xml:space="preserve">needs. </w:t>
      </w:r>
      <w:r w:rsidR="0018423E" w:rsidRPr="0059370B">
        <w:rPr>
          <w:rFonts w:ascii="Open Sans" w:hAnsi="Open Sans" w:cs="Open Sans"/>
          <w:color w:val="156082" w:themeColor="accent1"/>
          <w:sz w:val="20"/>
          <w:szCs w:val="20"/>
        </w:rPr>
        <w:t>But the great thing about your HSA is that if you don’t need to use your funds, you can save them year over year. The HSA is your account and never expires.</w:t>
      </w:r>
    </w:p>
    <w:p w14:paraId="0B96F8B8" w14:textId="6AD0E594" w:rsidR="00112421" w:rsidRPr="0059370B" w:rsidRDefault="0018423E" w:rsidP="00112421">
      <w:pPr>
        <w:pStyle w:val="NormalWeb"/>
        <w:numPr>
          <w:ilvl w:val="0"/>
          <w:numId w:val="1"/>
        </w:numPr>
        <w:shd w:val="clear" w:color="auto" w:fill="FFFFFF"/>
        <w:spacing w:before="0" w:beforeAutospacing="0" w:after="330" w:afterAutospacing="0"/>
        <w:rPr>
          <w:rFonts w:ascii="Open Sans" w:hAnsi="Open Sans" w:cs="Open Sans"/>
          <w:color w:val="000000" w:themeColor="text1"/>
          <w:sz w:val="20"/>
          <w:szCs w:val="20"/>
        </w:rPr>
      </w:pPr>
      <w:r w:rsidRPr="0059370B">
        <w:rPr>
          <w:rFonts w:ascii="Open Sans" w:hAnsi="Open Sans" w:cs="Open Sans"/>
          <w:color w:val="000000" w:themeColor="text1"/>
          <w:sz w:val="20"/>
          <w:szCs w:val="20"/>
        </w:rPr>
        <w:t xml:space="preserve">Think about your election for the upcoming year. The IRS allows up to </w:t>
      </w:r>
      <w:r w:rsidRPr="00093203">
        <w:rPr>
          <w:rFonts w:ascii="Open Sans" w:hAnsi="Open Sans" w:cs="Open Sans"/>
          <w:b/>
          <w:bCs/>
          <w:color w:val="000000" w:themeColor="text1"/>
          <w:sz w:val="20"/>
          <w:szCs w:val="20"/>
        </w:rPr>
        <w:t>$4,300 for single coverage</w:t>
      </w:r>
      <w:r w:rsidRPr="0059370B">
        <w:rPr>
          <w:rFonts w:ascii="Open Sans" w:hAnsi="Open Sans" w:cs="Open Sans"/>
          <w:color w:val="000000" w:themeColor="text1"/>
          <w:sz w:val="20"/>
          <w:szCs w:val="20"/>
        </w:rPr>
        <w:t xml:space="preserve"> or </w:t>
      </w:r>
      <w:r w:rsidRPr="00093203">
        <w:rPr>
          <w:rFonts w:ascii="Open Sans" w:hAnsi="Open Sans" w:cs="Open Sans"/>
          <w:b/>
          <w:bCs/>
          <w:color w:val="000000" w:themeColor="text1"/>
          <w:sz w:val="20"/>
          <w:szCs w:val="20"/>
        </w:rPr>
        <w:t>$8,550 for family coverage</w:t>
      </w:r>
      <w:r w:rsidRPr="0059370B">
        <w:rPr>
          <w:rFonts w:ascii="Open Sans" w:hAnsi="Open Sans" w:cs="Open Sans"/>
          <w:color w:val="000000" w:themeColor="text1"/>
          <w:sz w:val="20"/>
          <w:szCs w:val="20"/>
        </w:rPr>
        <w:t xml:space="preserve"> in 2025. </w:t>
      </w:r>
    </w:p>
    <w:p w14:paraId="62446544" w14:textId="299784C9" w:rsidR="0018423E" w:rsidRPr="0059370B" w:rsidRDefault="0018423E" w:rsidP="00112421">
      <w:pPr>
        <w:pStyle w:val="NormalWeb"/>
        <w:numPr>
          <w:ilvl w:val="0"/>
          <w:numId w:val="1"/>
        </w:numPr>
        <w:shd w:val="clear" w:color="auto" w:fill="FFFFFF"/>
        <w:spacing w:before="0" w:beforeAutospacing="0" w:after="330" w:afterAutospacing="0"/>
        <w:rPr>
          <w:rFonts w:ascii="Open Sans" w:hAnsi="Open Sans" w:cs="Open Sans"/>
          <w:color w:val="000000" w:themeColor="text1"/>
          <w:sz w:val="20"/>
          <w:szCs w:val="20"/>
        </w:rPr>
      </w:pPr>
      <w:r w:rsidRPr="0059370B">
        <w:rPr>
          <w:rFonts w:ascii="Open Sans" w:hAnsi="Open Sans" w:cs="Open Sans"/>
          <w:color w:val="000000" w:themeColor="text1"/>
          <w:sz w:val="20"/>
          <w:szCs w:val="20"/>
        </w:rPr>
        <w:t>If you are age 55 or over, you can add an additional $1,000 to your annual election if you choose.</w:t>
      </w:r>
    </w:p>
    <w:p w14:paraId="27F72F53" w14:textId="22CBEAE7" w:rsidR="0018423E" w:rsidRPr="0059370B" w:rsidRDefault="0018423E" w:rsidP="00112421">
      <w:pPr>
        <w:pStyle w:val="NormalWeb"/>
        <w:numPr>
          <w:ilvl w:val="0"/>
          <w:numId w:val="1"/>
        </w:numPr>
        <w:shd w:val="clear" w:color="auto" w:fill="FFFFFF"/>
        <w:spacing w:before="0" w:beforeAutospacing="0" w:after="330" w:afterAutospacing="0"/>
        <w:rPr>
          <w:rFonts w:ascii="Open Sans" w:hAnsi="Open Sans" w:cs="Open Sans"/>
          <w:color w:val="000000" w:themeColor="text1"/>
          <w:sz w:val="20"/>
          <w:szCs w:val="20"/>
        </w:rPr>
      </w:pPr>
      <w:r w:rsidRPr="0059370B">
        <w:rPr>
          <w:rFonts w:ascii="Open Sans" w:hAnsi="Open Sans" w:cs="Open Sans"/>
          <w:color w:val="000000" w:themeColor="text1"/>
          <w:sz w:val="20"/>
          <w:szCs w:val="20"/>
        </w:rPr>
        <w:t>You don’t have to elect the maximum, but it’s a good idea to set some funds aside pre-tax to save or if you need to spend.</w:t>
      </w:r>
    </w:p>
    <w:p w14:paraId="77E99BEF" w14:textId="0D9F2621" w:rsidR="0018423E" w:rsidRPr="0059370B" w:rsidRDefault="0018423E" w:rsidP="00112421">
      <w:pPr>
        <w:pStyle w:val="NormalWeb"/>
        <w:numPr>
          <w:ilvl w:val="0"/>
          <w:numId w:val="1"/>
        </w:numPr>
        <w:shd w:val="clear" w:color="auto" w:fill="FFFFFF"/>
        <w:spacing w:before="0" w:beforeAutospacing="0" w:after="330" w:afterAutospacing="0"/>
        <w:rPr>
          <w:rFonts w:ascii="Open Sans" w:hAnsi="Open Sans" w:cs="Open Sans"/>
          <w:color w:val="000000" w:themeColor="text1"/>
          <w:sz w:val="20"/>
          <w:szCs w:val="20"/>
        </w:rPr>
      </w:pPr>
      <w:r w:rsidRPr="0059370B">
        <w:rPr>
          <w:rFonts w:ascii="Open Sans" w:hAnsi="Open Sans" w:cs="Open Sans"/>
          <w:color w:val="000000" w:themeColor="text1"/>
          <w:sz w:val="20"/>
          <w:szCs w:val="20"/>
        </w:rPr>
        <w:t>When you make your benefits decisions during annual enrollment, simply put in the amount you’d like to set aside for 2025.</w:t>
      </w:r>
    </w:p>
    <w:p w14:paraId="0B9C6BFF" w14:textId="3C96CA62" w:rsidR="00112421" w:rsidRPr="0059370B" w:rsidRDefault="0018423E" w:rsidP="00112421">
      <w:pPr>
        <w:pStyle w:val="NormalWeb"/>
        <w:shd w:val="clear" w:color="auto" w:fill="FFFFFF"/>
        <w:spacing w:before="0" w:beforeAutospacing="0" w:after="330" w:afterAutospacing="0"/>
        <w:rPr>
          <w:rFonts w:ascii="Open Sans" w:hAnsi="Open Sans" w:cs="Open Sans"/>
        </w:rPr>
      </w:pPr>
      <w:r w:rsidRPr="0059370B">
        <w:rPr>
          <w:rFonts w:ascii="Open Sans" w:hAnsi="Open Sans" w:cs="Open Sans"/>
          <w:color w:val="000000" w:themeColor="text1"/>
          <w:sz w:val="20"/>
          <w:szCs w:val="20"/>
        </w:rPr>
        <w:t xml:space="preserve">Need a refresher on your HSA benefits? Check out </w:t>
      </w:r>
      <w:hyperlink r:id="rId20" w:history="1">
        <w:r w:rsidRPr="0059370B">
          <w:rPr>
            <w:rStyle w:val="Hyperlink"/>
            <w:rFonts w:ascii="Open Sans" w:hAnsi="Open Sans" w:cs="Open Sans"/>
            <w:sz w:val="20"/>
            <w:szCs w:val="20"/>
          </w:rPr>
          <w:t>this page</w:t>
        </w:r>
      </w:hyperlink>
      <w:r w:rsidRPr="0059370B">
        <w:rPr>
          <w:rFonts w:ascii="Open Sans" w:hAnsi="Open Sans" w:cs="Open Sans"/>
          <w:color w:val="000000" w:themeColor="text1"/>
          <w:sz w:val="20"/>
          <w:szCs w:val="20"/>
        </w:rPr>
        <w:t>.</w:t>
      </w:r>
    </w:p>
    <w:p w14:paraId="0AE7CF1C" w14:textId="1A003451" w:rsidR="00112421" w:rsidRPr="0059370B" w:rsidRDefault="00112421" w:rsidP="00112421">
      <w:pPr>
        <w:rPr>
          <w:rFonts w:ascii="Open Sans" w:hAnsi="Open Sans" w:cs="Open Sans"/>
          <w:sz w:val="20"/>
          <w:szCs w:val="20"/>
        </w:rPr>
      </w:pPr>
      <w:r w:rsidRPr="0059370B">
        <w:rPr>
          <w:rFonts w:ascii="Open Sans" w:hAnsi="Open Sans" w:cs="Open Sans"/>
          <w:sz w:val="20"/>
          <w:szCs w:val="20"/>
        </w:rPr>
        <w:t xml:space="preserve">Sincerely, </w:t>
      </w:r>
    </w:p>
    <w:p w14:paraId="7A0124DC" w14:textId="4B4E3D57" w:rsidR="00112421" w:rsidRPr="0059370B" w:rsidRDefault="00112421" w:rsidP="00112421">
      <w:pPr>
        <w:rPr>
          <w:rFonts w:ascii="Open Sans" w:hAnsi="Open Sans" w:cs="Open Sans"/>
          <w:sz w:val="20"/>
          <w:szCs w:val="20"/>
        </w:rPr>
      </w:pPr>
      <w:r w:rsidRPr="0059370B">
        <w:rPr>
          <w:rFonts w:ascii="Open Sans" w:hAnsi="Open Sans" w:cs="Open Sans"/>
          <w:sz w:val="20"/>
          <w:szCs w:val="20"/>
        </w:rPr>
        <w:t>Your friends at MyChoice Accounts</w:t>
      </w:r>
    </w:p>
    <w:p w14:paraId="3779171B" w14:textId="1394125E" w:rsidR="00112421" w:rsidRPr="0059370B" w:rsidRDefault="00281FD5">
      <w:pPr>
        <w:rPr>
          <w:rFonts w:ascii="Open Sans" w:hAnsi="Open Sans" w:cs="Open Sans"/>
        </w:rPr>
      </w:pPr>
      <w:r>
        <w:rPr>
          <w:rFonts w:ascii="Open Sans" w:hAnsi="Open Sans" w:cs="Open Sans"/>
          <w:noProof/>
        </w:rPr>
        <w:drawing>
          <wp:anchor distT="0" distB="0" distL="114300" distR="114300" simplePos="0" relativeHeight="251658247" behindDoc="0" locked="0" layoutInCell="1" allowOverlap="1" wp14:anchorId="2A1DE4DD" wp14:editId="640E43A5">
            <wp:simplePos x="0" y="0"/>
            <wp:positionH relativeFrom="column">
              <wp:posOffset>-46355</wp:posOffset>
            </wp:positionH>
            <wp:positionV relativeFrom="paragraph">
              <wp:posOffset>163195</wp:posOffset>
            </wp:positionV>
            <wp:extent cx="4281805" cy="1426845"/>
            <wp:effectExtent l="0" t="0" r="0" b="0"/>
            <wp:wrapSquare wrapText="bothSides"/>
            <wp:docPr id="1824502610" name="Picture 9" descr="A person and person looking at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502610" name="Picture 9" descr="A person and person looking at a table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281805" cy="1426845"/>
                    </a:xfrm>
                    <a:prstGeom prst="rect">
                      <a:avLst/>
                    </a:prstGeom>
                  </pic:spPr>
                </pic:pic>
              </a:graphicData>
            </a:graphic>
            <wp14:sizeRelH relativeFrom="margin">
              <wp14:pctWidth>0</wp14:pctWidth>
            </wp14:sizeRelH>
            <wp14:sizeRelV relativeFrom="margin">
              <wp14:pctHeight>0</wp14:pctHeight>
            </wp14:sizeRelV>
          </wp:anchor>
        </w:drawing>
      </w:r>
    </w:p>
    <w:p w14:paraId="453D342C" w14:textId="020F7C63" w:rsidR="00112421" w:rsidRPr="0059370B" w:rsidRDefault="00112421">
      <w:pPr>
        <w:rPr>
          <w:rFonts w:ascii="Open Sans" w:hAnsi="Open Sans" w:cs="Open Sans"/>
        </w:rPr>
      </w:pPr>
    </w:p>
    <w:p w14:paraId="27FAC8B4" w14:textId="4D2A7696" w:rsidR="0018423E" w:rsidRPr="0059370B" w:rsidRDefault="0018423E">
      <w:pPr>
        <w:rPr>
          <w:rFonts w:ascii="Open Sans" w:eastAsiaTheme="majorEastAsia" w:hAnsi="Open Sans" w:cs="Open Sans"/>
          <w:color w:val="0F4761" w:themeColor="accent1" w:themeShade="BF"/>
          <w:sz w:val="40"/>
          <w:szCs w:val="40"/>
        </w:rPr>
      </w:pPr>
      <w:r w:rsidRPr="0059370B">
        <w:rPr>
          <w:rFonts w:ascii="Open Sans" w:hAnsi="Open Sans" w:cs="Open Sans"/>
        </w:rPr>
        <w:br w:type="page"/>
      </w:r>
    </w:p>
    <w:p w14:paraId="1ED32926" w14:textId="7FDEF8C6" w:rsidR="00112421" w:rsidRPr="0059370B" w:rsidRDefault="00112421" w:rsidP="00112421">
      <w:pPr>
        <w:pStyle w:val="Heading1"/>
        <w:rPr>
          <w:rFonts w:ascii="Open Sans" w:hAnsi="Open Sans" w:cs="Open Sans"/>
        </w:rPr>
      </w:pPr>
      <w:bookmarkStart w:id="16" w:name="_Toc175747216"/>
      <w:r w:rsidRPr="0059370B">
        <w:rPr>
          <w:rFonts w:ascii="Open Sans" w:hAnsi="Open Sans" w:cs="Open Sans"/>
        </w:rPr>
        <w:lastRenderedPageBreak/>
        <w:t>Word Version: FSA</w:t>
      </w:r>
      <w:bookmarkEnd w:id="16"/>
    </w:p>
    <w:p w14:paraId="3B11DED1" w14:textId="114ECF03" w:rsidR="00112421" w:rsidRPr="0059370B" w:rsidRDefault="00112421" w:rsidP="00112421">
      <w:pPr>
        <w:pStyle w:val="Heading2"/>
        <w:rPr>
          <w:rFonts w:cs="Open Sans"/>
        </w:rPr>
      </w:pPr>
      <w:bookmarkStart w:id="17" w:name="_Toc53668767"/>
      <w:bookmarkStart w:id="18" w:name="_Toc53668768"/>
      <w:bookmarkStart w:id="19" w:name="_Toc175747217"/>
      <w:r w:rsidRPr="0059370B">
        <w:rPr>
          <w:rFonts w:cs="Open Sans"/>
        </w:rPr>
        <w:t>Employees who are NOT enrolled – Start Saving in 2025!</w:t>
      </w:r>
      <w:bookmarkEnd w:id="17"/>
      <w:bookmarkEnd w:id="19"/>
      <w:r w:rsidRPr="0059370B">
        <w:rPr>
          <w:rFonts w:cs="Open Sans"/>
        </w:rPr>
        <w:br/>
      </w:r>
    </w:p>
    <w:p w14:paraId="379DCB06" w14:textId="176870CC" w:rsidR="00112421" w:rsidRPr="0059370B" w:rsidRDefault="00112421" w:rsidP="00112421">
      <w:pPr>
        <w:rPr>
          <w:rFonts w:ascii="Open Sans" w:hAnsi="Open Sans" w:cs="Open Sans"/>
          <w:b/>
          <w:bCs/>
          <w:color w:val="FF0000"/>
        </w:rPr>
      </w:pPr>
      <w:r w:rsidRPr="0059370B">
        <w:rPr>
          <w:rFonts w:ascii="Open Sans" w:hAnsi="Open Sans" w:cs="Open Sans"/>
          <w:b/>
          <w:bCs/>
          <w:color w:val="FF0000"/>
        </w:rPr>
        <w:t>Send date: -3 weeks until AE start date + Week of AE date (2 emails)</w:t>
      </w:r>
      <w:r w:rsidRPr="0059370B">
        <w:rPr>
          <w:rFonts w:ascii="Open Sans" w:hAnsi="Open Sans" w:cs="Open Sans"/>
          <w:b/>
          <w:bCs/>
          <w:color w:val="FF0000"/>
        </w:rPr>
        <w:br/>
      </w:r>
    </w:p>
    <w:p w14:paraId="3B826984" w14:textId="1CBBF942" w:rsidR="00112421" w:rsidRPr="0059370B" w:rsidRDefault="00112421" w:rsidP="00112421">
      <w:pPr>
        <w:rPr>
          <w:rFonts w:ascii="Open Sans" w:hAnsi="Open Sans" w:cs="Open Sans"/>
          <w:b/>
          <w:bCs/>
          <w:sz w:val="20"/>
          <w:szCs w:val="20"/>
        </w:rPr>
      </w:pPr>
      <w:r w:rsidRPr="0059370B">
        <w:rPr>
          <w:rFonts w:ascii="Open Sans" w:hAnsi="Open Sans" w:cs="Open Sans"/>
          <w:b/>
          <w:bCs/>
          <w:sz w:val="20"/>
          <w:szCs w:val="20"/>
        </w:rPr>
        <w:t>Subject: Consider enrolling in a Health Care FSA during Annual Enrollment</w:t>
      </w:r>
      <w:r w:rsidRPr="0059370B">
        <w:rPr>
          <w:rFonts w:ascii="Open Sans" w:hAnsi="Open Sans" w:cs="Open Sans"/>
          <w:b/>
          <w:bCs/>
          <w:sz w:val="20"/>
          <w:szCs w:val="20"/>
        </w:rPr>
        <w:br/>
      </w:r>
    </w:p>
    <w:p w14:paraId="1516B99C" w14:textId="725626D3" w:rsidR="00112421" w:rsidRPr="0059370B" w:rsidRDefault="00112421" w:rsidP="00112421">
      <w:pPr>
        <w:rPr>
          <w:rFonts w:ascii="Open Sans" w:hAnsi="Open Sans" w:cs="Open Sans"/>
          <w:sz w:val="20"/>
          <w:szCs w:val="20"/>
        </w:rPr>
      </w:pPr>
      <w:r w:rsidRPr="0059370B">
        <w:rPr>
          <w:rFonts w:ascii="Open Sans" w:hAnsi="Open Sans" w:cs="Open Sans"/>
          <w:sz w:val="20"/>
          <w:szCs w:val="20"/>
        </w:rPr>
        <w:t>Dear [[</w:t>
      </w:r>
      <w:proofErr w:type="spellStart"/>
      <w:r w:rsidRPr="0059370B">
        <w:rPr>
          <w:rFonts w:ascii="Open Sans" w:hAnsi="Open Sans" w:cs="Open Sans"/>
          <w:sz w:val="20"/>
          <w:szCs w:val="20"/>
        </w:rPr>
        <w:t>member_fname</w:t>
      </w:r>
      <w:proofErr w:type="spellEnd"/>
      <w:r w:rsidRPr="0059370B">
        <w:rPr>
          <w:rFonts w:ascii="Open Sans" w:hAnsi="Open Sans" w:cs="Open Sans"/>
          <w:sz w:val="20"/>
          <w:szCs w:val="20"/>
        </w:rPr>
        <w:t>]],</w:t>
      </w:r>
      <w:r w:rsidRPr="0059370B">
        <w:rPr>
          <w:rFonts w:ascii="Open Sans" w:hAnsi="Open Sans" w:cs="Open Sans"/>
          <w:sz w:val="20"/>
          <w:szCs w:val="20"/>
        </w:rPr>
        <w:br/>
      </w:r>
    </w:p>
    <w:p w14:paraId="2D86B481" w14:textId="6E1C624A" w:rsidR="00112421" w:rsidRPr="0059370B" w:rsidRDefault="00112421" w:rsidP="00112421">
      <w:pPr>
        <w:rPr>
          <w:rFonts w:ascii="Open Sans" w:hAnsi="Open Sans" w:cs="Open Sans"/>
          <w:b/>
          <w:bCs/>
          <w:color w:val="156082" w:themeColor="accent1"/>
          <w:sz w:val="20"/>
          <w:szCs w:val="20"/>
        </w:rPr>
      </w:pPr>
      <w:r w:rsidRPr="0059370B">
        <w:rPr>
          <w:rFonts w:ascii="Open Sans" w:hAnsi="Open Sans" w:cs="Open Sans"/>
          <w:b/>
          <w:bCs/>
          <w:color w:val="156082" w:themeColor="accent1"/>
          <w:sz w:val="20"/>
          <w:szCs w:val="20"/>
        </w:rPr>
        <w:t>What if I told you that your colleagues are saving 20-30% on their medical expenses with a benefit your organization offers?</w:t>
      </w:r>
      <w:r w:rsidRPr="0059370B">
        <w:rPr>
          <w:rFonts w:ascii="Open Sans" w:hAnsi="Open Sans" w:cs="Open Sans"/>
          <w:b/>
          <w:bCs/>
          <w:color w:val="156082" w:themeColor="accent1"/>
          <w:sz w:val="20"/>
          <w:szCs w:val="20"/>
        </w:rPr>
        <w:br/>
      </w:r>
    </w:p>
    <w:p w14:paraId="23C791E1" w14:textId="51F39177" w:rsidR="00112421" w:rsidRPr="0059370B" w:rsidRDefault="00112421" w:rsidP="00112421">
      <w:pPr>
        <w:rPr>
          <w:rFonts w:ascii="Open Sans" w:hAnsi="Open Sans" w:cs="Open Sans"/>
          <w:sz w:val="20"/>
          <w:szCs w:val="20"/>
        </w:rPr>
      </w:pPr>
      <w:r w:rsidRPr="0059370B">
        <w:rPr>
          <w:rFonts w:ascii="Open Sans" w:hAnsi="Open Sans" w:cs="Open Sans"/>
          <w:sz w:val="20"/>
          <w:szCs w:val="20"/>
        </w:rPr>
        <w:t xml:space="preserve">It’s true! You have access to a health care flexible spending account, or FSA. If you are currently paying for copays, medical lab fees, glasses, dental visits, prescriptions, over-the-counter medications first aid or </w:t>
      </w:r>
      <w:hyperlink r:id="rId22" w:history="1">
        <w:r w:rsidRPr="0059370B">
          <w:rPr>
            <w:rStyle w:val="Hyperlink"/>
            <w:rFonts w:ascii="Open Sans" w:hAnsi="Open Sans" w:cs="Open Sans"/>
            <w:sz w:val="20"/>
            <w:szCs w:val="20"/>
          </w:rPr>
          <w:t>any of these items</w:t>
        </w:r>
      </w:hyperlink>
      <w:r w:rsidRPr="0059370B">
        <w:rPr>
          <w:rFonts w:ascii="Open Sans" w:hAnsi="Open Sans" w:cs="Open Sans"/>
          <w:sz w:val="20"/>
          <w:szCs w:val="20"/>
        </w:rPr>
        <w:t xml:space="preserve"> with your own money (after your insurance pays), you could be SAVING by opening an FSA.</w:t>
      </w:r>
      <w:r w:rsidRPr="0059370B">
        <w:rPr>
          <w:rFonts w:ascii="Open Sans" w:hAnsi="Open Sans" w:cs="Open Sans"/>
          <w:sz w:val="20"/>
          <w:szCs w:val="20"/>
        </w:rPr>
        <w:br/>
      </w:r>
    </w:p>
    <w:p w14:paraId="3A34367C" w14:textId="08206151" w:rsidR="00112421" w:rsidRPr="0059370B" w:rsidRDefault="00112421" w:rsidP="00112421">
      <w:pPr>
        <w:rPr>
          <w:rFonts w:ascii="Open Sans" w:hAnsi="Open Sans" w:cs="Open Sans"/>
          <w:sz w:val="20"/>
          <w:szCs w:val="20"/>
        </w:rPr>
      </w:pPr>
      <w:r w:rsidRPr="0059370B">
        <w:rPr>
          <w:rFonts w:ascii="Open Sans" w:hAnsi="Open Sans" w:cs="Open Sans"/>
          <w:sz w:val="20"/>
          <w:szCs w:val="20"/>
        </w:rPr>
        <w:t>An FSA helps you set aside money from your paycheck before you pay taxes on it… which brings you to that 20-30% savings we mentioned. Plus, it reduces your overall taxable income, so you pay taxes on LESS income at the end of the year.</w:t>
      </w:r>
      <w:r w:rsidRPr="0059370B">
        <w:rPr>
          <w:rFonts w:ascii="Open Sans" w:hAnsi="Open Sans" w:cs="Open Sans"/>
          <w:sz w:val="20"/>
          <w:szCs w:val="20"/>
        </w:rPr>
        <w:br/>
      </w:r>
    </w:p>
    <w:p w14:paraId="001B1369" w14:textId="68710625" w:rsidR="00112421" w:rsidRPr="0059370B" w:rsidRDefault="00112421" w:rsidP="00112421">
      <w:pPr>
        <w:rPr>
          <w:rFonts w:ascii="Open Sans" w:hAnsi="Open Sans" w:cs="Open Sans"/>
          <w:sz w:val="20"/>
          <w:szCs w:val="20"/>
        </w:rPr>
      </w:pPr>
      <w:r w:rsidRPr="0059370B">
        <w:rPr>
          <w:rFonts w:ascii="Open Sans" w:hAnsi="Open Sans" w:cs="Open Sans"/>
          <w:sz w:val="20"/>
          <w:szCs w:val="20"/>
        </w:rPr>
        <w:t xml:space="preserve">Annual enrollment is coming, so think about how much you spend on those kinds of expenses in the course of 2024. Try to set aside some funds, so they will be there when you need them. </w:t>
      </w:r>
      <w:r w:rsidRPr="0059370B">
        <w:rPr>
          <w:rFonts w:ascii="Open Sans" w:hAnsi="Open Sans" w:cs="Open Sans"/>
          <w:sz w:val="20"/>
          <w:szCs w:val="20"/>
        </w:rPr>
        <w:br/>
      </w:r>
    </w:p>
    <w:p w14:paraId="29C446E3" w14:textId="53059B39" w:rsidR="00112421" w:rsidRPr="0059370B" w:rsidRDefault="00112421" w:rsidP="00112421">
      <w:pPr>
        <w:rPr>
          <w:rFonts w:ascii="Open Sans" w:hAnsi="Open Sans" w:cs="Open Sans"/>
          <w:sz w:val="20"/>
          <w:szCs w:val="20"/>
        </w:rPr>
      </w:pPr>
      <w:r w:rsidRPr="0059370B">
        <w:rPr>
          <w:rFonts w:ascii="Open Sans" w:hAnsi="Open Sans" w:cs="Open Sans"/>
          <w:b/>
          <w:bCs/>
          <w:sz w:val="20"/>
          <w:szCs w:val="20"/>
        </w:rPr>
        <w:t>Enroll in an FSA and start SAVING on your medical expenses.</w:t>
      </w:r>
      <w:r w:rsidRPr="0059370B">
        <w:rPr>
          <w:rFonts w:ascii="Open Sans" w:hAnsi="Open Sans" w:cs="Open Sans"/>
          <w:b/>
          <w:bCs/>
          <w:sz w:val="20"/>
          <w:szCs w:val="20"/>
        </w:rPr>
        <w:br/>
      </w:r>
    </w:p>
    <w:p w14:paraId="69E03E97" w14:textId="410A4209" w:rsidR="00112421" w:rsidRPr="0059370B" w:rsidRDefault="00112421" w:rsidP="00112421">
      <w:pPr>
        <w:rPr>
          <w:rFonts w:ascii="Open Sans" w:hAnsi="Open Sans" w:cs="Open Sans"/>
          <w:sz w:val="20"/>
          <w:szCs w:val="20"/>
        </w:rPr>
      </w:pPr>
      <w:r w:rsidRPr="0059370B">
        <w:rPr>
          <w:rFonts w:ascii="Open Sans" w:hAnsi="Open Sans" w:cs="Open Sans"/>
          <w:sz w:val="20"/>
          <w:szCs w:val="20"/>
        </w:rPr>
        <w:t>Sincerely,</w:t>
      </w:r>
    </w:p>
    <w:p w14:paraId="5ACE240F" w14:textId="787CB955" w:rsidR="00112421" w:rsidRPr="0059370B" w:rsidRDefault="00112421" w:rsidP="00112421">
      <w:pPr>
        <w:rPr>
          <w:rFonts w:ascii="Open Sans" w:hAnsi="Open Sans" w:cs="Open Sans"/>
          <w:sz w:val="20"/>
          <w:szCs w:val="20"/>
        </w:rPr>
      </w:pPr>
      <w:r w:rsidRPr="0059370B">
        <w:rPr>
          <w:rFonts w:ascii="Open Sans" w:hAnsi="Open Sans" w:cs="Open Sans"/>
          <w:sz w:val="20"/>
          <w:szCs w:val="20"/>
        </w:rPr>
        <w:t>Your friends at MyChoice Accounts</w:t>
      </w:r>
      <w:r w:rsidRPr="0059370B">
        <w:rPr>
          <w:rFonts w:ascii="Open Sans" w:hAnsi="Open Sans" w:cs="Open Sans"/>
          <w:sz w:val="20"/>
          <w:szCs w:val="20"/>
        </w:rPr>
        <w:br/>
      </w:r>
    </w:p>
    <w:p w14:paraId="314A414C" w14:textId="497F58E2" w:rsidR="00112421" w:rsidRPr="0059370B" w:rsidRDefault="00112421" w:rsidP="00112421">
      <w:pPr>
        <w:rPr>
          <w:rFonts w:ascii="Open Sans" w:hAnsi="Open Sans" w:cs="Open Sans"/>
          <w:i/>
          <w:iCs/>
          <w:sz w:val="20"/>
          <w:szCs w:val="20"/>
        </w:rPr>
      </w:pPr>
      <w:r w:rsidRPr="0059370B">
        <w:rPr>
          <w:rFonts w:ascii="Open Sans" w:hAnsi="Open Sans" w:cs="Open Sans"/>
          <w:i/>
          <w:iCs/>
          <w:sz w:val="20"/>
          <w:szCs w:val="20"/>
        </w:rPr>
        <w:t xml:space="preserve">p.s. Here’s a </w:t>
      </w:r>
      <w:hyperlink r:id="rId23" w:history="1">
        <w:r w:rsidRPr="0059370B">
          <w:rPr>
            <w:rStyle w:val="Hyperlink"/>
            <w:rFonts w:ascii="Open Sans" w:hAnsi="Open Sans" w:cs="Open Sans"/>
            <w:i/>
            <w:iCs/>
            <w:sz w:val="20"/>
            <w:szCs w:val="20"/>
          </w:rPr>
          <w:t>quick video</w:t>
        </w:r>
      </w:hyperlink>
      <w:r w:rsidRPr="0059370B">
        <w:rPr>
          <w:rFonts w:ascii="Open Sans" w:hAnsi="Open Sans" w:cs="Open Sans"/>
          <w:i/>
          <w:iCs/>
          <w:sz w:val="20"/>
          <w:szCs w:val="20"/>
        </w:rPr>
        <w:t xml:space="preserve"> if you’d like to learn more. Seriously, it’s just over a minute long.</w:t>
      </w:r>
    </w:p>
    <w:p w14:paraId="1A00CDD6" w14:textId="5E7D6FAA" w:rsidR="00F22CE7" w:rsidRDefault="00813396">
      <w:pPr>
        <w:rPr>
          <w:rFonts w:ascii="Open Sans" w:hAnsi="Open Sans" w:cs="Open Sans"/>
        </w:rPr>
      </w:pPr>
      <w:r>
        <w:rPr>
          <w:rFonts w:ascii="Open Sans" w:hAnsi="Open Sans" w:cs="Open Sans"/>
          <w:noProof/>
        </w:rPr>
        <w:drawing>
          <wp:anchor distT="0" distB="0" distL="114300" distR="114300" simplePos="0" relativeHeight="251658249" behindDoc="0" locked="0" layoutInCell="1" allowOverlap="1" wp14:anchorId="2B23D49C" wp14:editId="1C1176A0">
            <wp:simplePos x="0" y="0"/>
            <wp:positionH relativeFrom="column">
              <wp:posOffset>-127000</wp:posOffset>
            </wp:positionH>
            <wp:positionV relativeFrom="paragraph">
              <wp:posOffset>254635</wp:posOffset>
            </wp:positionV>
            <wp:extent cx="5715000" cy="1905000"/>
            <wp:effectExtent l="0" t="0" r="0" b="0"/>
            <wp:wrapSquare wrapText="bothSides"/>
            <wp:docPr id="1295373281" name="Picture 11" descr="A calculator and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73281" name="Picture 11" descr="A calculator and a pe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15000" cy="1905000"/>
                    </a:xfrm>
                    <a:prstGeom prst="rect">
                      <a:avLst/>
                    </a:prstGeom>
                  </pic:spPr>
                </pic:pic>
              </a:graphicData>
            </a:graphic>
          </wp:anchor>
        </w:drawing>
      </w:r>
    </w:p>
    <w:p w14:paraId="03F07700" w14:textId="439FA4AE" w:rsidR="00112421" w:rsidRDefault="00112421">
      <w:pPr>
        <w:rPr>
          <w:rFonts w:ascii="Open Sans" w:hAnsi="Open Sans" w:cs="Open Sans"/>
        </w:rPr>
      </w:pPr>
      <w:r w:rsidRPr="0059370B">
        <w:rPr>
          <w:rFonts w:ascii="Open Sans" w:hAnsi="Open Sans" w:cs="Open Sans"/>
        </w:rPr>
        <w:br w:type="page"/>
      </w:r>
    </w:p>
    <w:p w14:paraId="39428F3C" w14:textId="49C36F5C" w:rsidR="00C37812" w:rsidRPr="0059370B" w:rsidRDefault="00C37812" w:rsidP="00112421">
      <w:pPr>
        <w:pStyle w:val="Heading1"/>
        <w:rPr>
          <w:rFonts w:ascii="Open Sans" w:hAnsi="Open Sans" w:cs="Open Sans"/>
        </w:rPr>
      </w:pPr>
      <w:bookmarkStart w:id="20" w:name="_Toc175747218"/>
      <w:r w:rsidRPr="0059370B">
        <w:rPr>
          <w:rFonts w:ascii="Open Sans" w:hAnsi="Open Sans" w:cs="Open Sans"/>
        </w:rPr>
        <w:lastRenderedPageBreak/>
        <w:t>Word Version</w:t>
      </w:r>
      <w:r w:rsidR="003240EC">
        <w:rPr>
          <w:rFonts w:ascii="Open Sans" w:hAnsi="Open Sans" w:cs="Open Sans"/>
        </w:rPr>
        <w:t>:</w:t>
      </w:r>
      <w:r w:rsidRPr="0059370B">
        <w:rPr>
          <w:rFonts w:ascii="Open Sans" w:hAnsi="Open Sans" w:cs="Open Sans"/>
        </w:rPr>
        <w:t xml:space="preserve"> </w:t>
      </w:r>
      <w:r w:rsidR="00112421" w:rsidRPr="0059370B">
        <w:rPr>
          <w:rFonts w:ascii="Open Sans" w:hAnsi="Open Sans" w:cs="Open Sans"/>
        </w:rPr>
        <w:t>FSA</w:t>
      </w:r>
      <w:bookmarkEnd w:id="20"/>
    </w:p>
    <w:p w14:paraId="7F30A5F4" w14:textId="12F417D2" w:rsidR="00112421" w:rsidRPr="0059370B" w:rsidRDefault="00112421" w:rsidP="00C37812">
      <w:pPr>
        <w:pStyle w:val="Heading2"/>
        <w:rPr>
          <w:rFonts w:cs="Open Sans"/>
        </w:rPr>
      </w:pPr>
      <w:bookmarkStart w:id="21" w:name="_Toc175747219"/>
      <w:r w:rsidRPr="0059370B">
        <w:rPr>
          <w:rFonts w:cs="Open Sans"/>
        </w:rPr>
        <w:t>All current members– Get Ready to Enroll</w:t>
      </w:r>
      <w:bookmarkEnd w:id="18"/>
      <w:bookmarkEnd w:id="21"/>
    </w:p>
    <w:p w14:paraId="7F335BFE" w14:textId="77777777" w:rsidR="00C37812" w:rsidRPr="0059370B" w:rsidRDefault="00C37812" w:rsidP="00112421">
      <w:pPr>
        <w:rPr>
          <w:rFonts w:ascii="Open Sans" w:hAnsi="Open Sans" w:cs="Open Sans"/>
          <w:b/>
          <w:bCs/>
          <w:color w:val="FF0000"/>
        </w:rPr>
      </w:pPr>
    </w:p>
    <w:p w14:paraId="085B8DD6" w14:textId="4714ACBB" w:rsidR="00112421" w:rsidRPr="0059370B" w:rsidRDefault="00112421" w:rsidP="00112421">
      <w:pPr>
        <w:rPr>
          <w:rFonts w:ascii="Open Sans" w:hAnsi="Open Sans" w:cs="Open Sans"/>
          <w:b/>
          <w:bCs/>
          <w:color w:val="FF0000"/>
        </w:rPr>
      </w:pPr>
      <w:r w:rsidRPr="0059370B">
        <w:rPr>
          <w:rFonts w:ascii="Open Sans" w:hAnsi="Open Sans" w:cs="Open Sans"/>
          <w:b/>
          <w:bCs/>
          <w:color w:val="FF0000"/>
        </w:rPr>
        <w:t>Send date: -3 weeks until AE start date AND week of annual enrollment</w:t>
      </w:r>
    </w:p>
    <w:p w14:paraId="3B5CF886" w14:textId="66FB0E43" w:rsidR="00112421" w:rsidRPr="0059370B" w:rsidRDefault="00112421" w:rsidP="00112421">
      <w:pPr>
        <w:rPr>
          <w:rFonts w:ascii="Open Sans" w:hAnsi="Open Sans" w:cs="Open Sans"/>
          <w:b/>
          <w:bCs/>
          <w:sz w:val="20"/>
          <w:szCs w:val="20"/>
        </w:rPr>
      </w:pPr>
      <w:r w:rsidRPr="0059370B">
        <w:rPr>
          <w:rFonts w:ascii="Open Sans" w:hAnsi="Open Sans" w:cs="Open Sans"/>
          <w:b/>
          <w:bCs/>
          <w:sz w:val="20"/>
          <w:szCs w:val="20"/>
        </w:rPr>
        <w:br/>
        <w:t>Subject: Get ready to enroll in your Health Care FSA</w:t>
      </w:r>
    </w:p>
    <w:p w14:paraId="78B705D7" w14:textId="02288175" w:rsidR="00112421" w:rsidRPr="0059370B" w:rsidRDefault="00112421" w:rsidP="00112421">
      <w:pPr>
        <w:rPr>
          <w:rFonts w:ascii="Open Sans" w:hAnsi="Open Sans" w:cs="Open Sans"/>
          <w:sz w:val="20"/>
          <w:szCs w:val="20"/>
        </w:rPr>
      </w:pPr>
      <w:r w:rsidRPr="0059370B">
        <w:rPr>
          <w:rFonts w:ascii="Open Sans" w:hAnsi="Open Sans" w:cs="Open Sans"/>
          <w:sz w:val="20"/>
          <w:szCs w:val="20"/>
        </w:rPr>
        <w:br/>
        <w:t>Dear [[</w:t>
      </w:r>
      <w:proofErr w:type="spellStart"/>
      <w:r w:rsidRPr="0059370B">
        <w:rPr>
          <w:rFonts w:ascii="Open Sans" w:hAnsi="Open Sans" w:cs="Open Sans"/>
          <w:sz w:val="20"/>
          <w:szCs w:val="20"/>
        </w:rPr>
        <w:t>member_fname</w:t>
      </w:r>
      <w:proofErr w:type="spellEnd"/>
      <w:r w:rsidRPr="0059370B">
        <w:rPr>
          <w:rFonts w:ascii="Open Sans" w:hAnsi="Open Sans" w:cs="Open Sans"/>
          <w:sz w:val="20"/>
          <w:szCs w:val="20"/>
        </w:rPr>
        <w:t>]],</w:t>
      </w:r>
    </w:p>
    <w:p w14:paraId="20680F28" w14:textId="2A3B4751" w:rsidR="00112421" w:rsidRPr="0059370B" w:rsidRDefault="00112421" w:rsidP="00112421">
      <w:pPr>
        <w:rPr>
          <w:rFonts w:ascii="Open Sans" w:hAnsi="Open Sans" w:cs="Open Sans"/>
          <w:color w:val="156082" w:themeColor="accent1"/>
          <w:sz w:val="20"/>
          <w:szCs w:val="20"/>
        </w:rPr>
      </w:pPr>
      <w:r w:rsidRPr="0059370B">
        <w:rPr>
          <w:rFonts w:ascii="Open Sans" w:hAnsi="Open Sans" w:cs="Open Sans"/>
          <w:color w:val="156082" w:themeColor="accent1"/>
          <w:sz w:val="20"/>
          <w:szCs w:val="20"/>
        </w:rPr>
        <w:br/>
      </w:r>
    </w:p>
    <w:p w14:paraId="531A235C" w14:textId="545D8965" w:rsidR="00112421" w:rsidRPr="0059370B" w:rsidRDefault="00112421" w:rsidP="00112421">
      <w:pPr>
        <w:pStyle w:val="NormalWeb"/>
        <w:shd w:val="clear" w:color="auto" w:fill="FFFFFF"/>
        <w:spacing w:before="0" w:beforeAutospacing="0" w:after="330" w:afterAutospacing="0"/>
        <w:rPr>
          <w:rFonts w:ascii="Open Sans" w:hAnsi="Open Sans" w:cs="Open Sans"/>
          <w:color w:val="156082" w:themeColor="accent1"/>
          <w:sz w:val="20"/>
          <w:szCs w:val="20"/>
        </w:rPr>
      </w:pPr>
      <w:r w:rsidRPr="0059370B">
        <w:rPr>
          <w:rFonts w:ascii="Open Sans" w:hAnsi="Open Sans" w:cs="Open Sans"/>
          <w:color w:val="156082" w:themeColor="accent1"/>
          <w:sz w:val="20"/>
          <w:szCs w:val="20"/>
        </w:rPr>
        <w:t xml:space="preserve">You made the smart choice to enroll in an FSA. Annual Enrollment is coming soon, and we want you to prepare to make the most of </w:t>
      </w:r>
      <w:r w:rsidR="0018423E" w:rsidRPr="0059370B">
        <w:rPr>
          <w:rFonts w:ascii="Open Sans" w:hAnsi="Open Sans" w:cs="Open Sans"/>
          <w:color w:val="156082" w:themeColor="accent1"/>
          <w:sz w:val="20"/>
          <w:szCs w:val="20"/>
        </w:rPr>
        <w:t>next year’s</w:t>
      </w:r>
      <w:r w:rsidRPr="0059370B">
        <w:rPr>
          <w:rFonts w:ascii="Open Sans" w:hAnsi="Open Sans" w:cs="Open Sans"/>
          <w:color w:val="156082" w:themeColor="accent1"/>
          <w:sz w:val="20"/>
          <w:szCs w:val="20"/>
        </w:rPr>
        <w:t xml:space="preserve"> FSA too.</w:t>
      </w:r>
    </w:p>
    <w:p w14:paraId="2CCB523F" w14:textId="77777777" w:rsidR="00112421" w:rsidRPr="0059370B" w:rsidRDefault="00112421" w:rsidP="00112421">
      <w:pPr>
        <w:pStyle w:val="NormalWeb"/>
        <w:numPr>
          <w:ilvl w:val="0"/>
          <w:numId w:val="1"/>
        </w:numPr>
        <w:shd w:val="clear" w:color="auto" w:fill="FFFFFF"/>
        <w:spacing w:before="0" w:beforeAutospacing="0" w:after="330" w:afterAutospacing="0"/>
        <w:rPr>
          <w:rFonts w:ascii="Open Sans" w:hAnsi="Open Sans" w:cs="Open Sans"/>
          <w:color w:val="000000" w:themeColor="text1"/>
          <w:sz w:val="20"/>
          <w:szCs w:val="20"/>
        </w:rPr>
      </w:pPr>
      <w:r w:rsidRPr="0059370B">
        <w:rPr>
          <w:rFonts w:ascii="Open Sans" w:hAnsi="Open Sans" w:cs="Open Sans"/>
          <w:color w:val="000000" w:themeColor="text1"/>
          <w:sz w:val="20"/>
          <w:szCs w:val="20"/>
        </w:rPr>
        <w:t xml:space="preserve">Review what you’ve already spent this year by logging in to your benefits portal at </w:t>
      </w:r>
      <w:r w:rsidRPr="0059370B">
        <w:rPr>
          <w:rFonts w:ascii="Open Sans" w:hAnsi="Open Sans" w:cs="Open Sans"/>
          <w:color w:val="000000" w:themeColor="text1"/>
          <w:sz w:val="20"/>
          <w:szCs w:val="20"/>
          <w:highlight w:val="yellow"/>
        </w:rPr>
        <w:t>[[</w:t>
      </w:r>
      <w:proofErr w:type="spellStart"/>
      <w:r w:rsidRPr="0059370B">
        <w:rPr>
          <w:rFonts w:ascii="Open Sans" w:hAnsi="Open Sans" w:cs="Open Sans"/>
          <w:color w:val="000000" w:themeColor="text1"/>
          <w:sz w:val="20"/>
          <w:szCs w:val="20"/>
          <w:highlight w:val="yellow"/>
        </w:rPr>
        <w:t>websiteurl</w:t>
      </w:r>
      <w:proofErr w:type="spellEnd"/>
      <w:r w:rsidRPr="0059370B">
        <w:rPr>
          <w:rFonts w:ascii="Open Sans" w:hAnsi="Open Sans" w:cs="Open Sans"/>
          <w:color w:val="000000" w:themeColor="text1"/>
          <w:sz w:val="20"/>
          <w:szCs w:val="20"/>
          <w:highlight w:val="yellow"/>
        </w:rPr>
        <w:t>]]</w:t>
      </w:r>
      <w:r w:rsidRPr="0059370B">
        <w:rPr>
          <w:rFonts w:ascii="Open Sans" w:hAnsi="Open Sans" w:cs="Open Sans"/>
          <w:color w:val="000000" w:themeColor="text1"/>
          <w:sz w:val="20"/>
          <w:szCs w:val="20"/>
        </w:rPr>
        <w:t xml:space="preserve"> or viewing your account on the MyChoice Mobile App.</w:t>
      </w:r>
    </w:p>
    <w:p w14:paraId="0F1EFBDA" w14:textId="56734CE3" w:rsidR="00112421" w:rsidRPr="0059370B" w:rsidRDefault="00112421" w:rsidP="00112421">
      <w:pPr>
        <w:pStyle w:val="NormalWeb"/>
        <w:numPr>
          <w:ilvl w:val="0"/>
          <w:numId w:val="1"/>
        </w:numPr>
        <w:shd w:val="clear" w:color="auto" w:fill="FFFFFF"/>
        <w:spacing w:before="0" w:beforeAutospacing="0" w:after="330" w:afterAutospacing="0"/>
        <w:rPr>
          <w:rFonts w:ascii="Open Sans" w:hAnsi="Open Sans" w:cs="Open Sans"/>
          <w:color w:val="000000" w:themeColor="text1"/>
          <w:sz w:val="20"/>
          <w:szCs w:val="20"/>
        </w:rPr>
      </w:pPr>
      <w:r w:rsidRPr="0059370B">
        <w:rPr>
          <w:rFonts w:ascii="Open Sans" w:hAnsi="Open Sans" w:cs="Open Sans"/>
          <w:color w:val="000000" w:themeColor="text1"/>
          <w:sz w:val="20"/>
          <w:szCs w:val="20"/>
        </w:rPr>
        <w:t xml:space="preserve">Add up your known expenses – recurring prescriptions, orthodontia, usual co-pays, etc. or use this </w:t>
      </w:r>
      <w:hyperlink r:id="rId25" w:tgtFrame="_blank" w:history="1">
        <w:r w:rsidRPr="0059370B">
          <w:rPr>
            <w:rStyle w:val="Hyperlink"/>
            <w:rFonts w:ascii="Open Sans" w:eastAsiaTheme="majorEastAsia" w:hAnsi="Open Sans" w:cs="Open Sans"/>
            <w:sz w:val="20"/>
            <w:szCs w:val="20"/>
          </w:rPr>
          <w:t>online calculator</w:t>
        </w:r>
      </w:hyperlink>
      <w:r w:rsidRPr="0059370B">
        <w:rPr>
          <w:rFonts w:ascii="Open Sans" w:hAnsi="Open Sans" w:cs="Open Sans"/>
          <w:color w:val="000000" w:themeColor="text1"/>
          <w:sz w:val="20"/>
          <w:szCs w:val="20"/>
        </w:rPr>
        <w:t xml:space="preserve"> to help you add it all up.</w:t>
      </w:r>
    </w:p>
    <w:p w14:paraId="32B0A02E" w14:textId="77777777" w:rsidR="00112421" w:rsidRPr="0059370B" w:rsidRDefault="00112421" w:rsidP="00112421">
      <w:pPr>
        <w:pStyle w:val="NormalWeb"/>
        <w:numPr>
          <w:ilvl w:val="0"/>
          <w:numId w:val="1"/>
        </w:numPr>
        <w:shd w:val="clear" w:color="auto" w:fill="FFFFFF"/>
        <w:spacing w:before="0" w:beforeAutospacing="0" w:after="330" w:afterAutospacing="0"/>
        <w:rPr>
          <w:rFonts w:ascii="Open Sans" w:hAnsi="Open Sans" w:cs="Open Sans"/>
          <w:color w:val="000000" w:themeColor="text1"/>
          <w:sz w:val="20"/>
          <w:szCs w:val="20"/>
        </w:rPr>
      </w:pPr>
      <w:r w:rsidRPr="0059370B">
        <w:rPr>
          <w:rFonts w:ascii="Open Sans" w:hAnsi="Open Sans" w:cs="Open Sans"/>
          <w:color w:val="000000" w:themeColor="text1"/>
          <w:sz w:val="20"/>
          <w:szCs w:val="20"/>
        </w:rPr>
        <w:t>Determine if you’d like to increase or decrease based on those numbers. Think about if you’d like to add a little buffer for emergencies or unexpected expenses… or if you spent less than you thought you would and reduce.</w:t>
      </w:r>
    </w:p>
    <w:p w14:paraId="3CFDD137" w14:textId="77777777" w:rsidR="00112421" w:rsidRPr="0059370B" w:rsidRDefault="00112421" w:rsidP="00112421">
      <w:pPr>
        <w:pStyle w:val="NormalWeb"/>
        <w:numPr>
          <w:ilvl w:val="0"/>
          <w:numId w:val="1"/>
        </w:numPr>
        <w:shd w:val="clear" w:color="auto" w:fill="FFFFFF"/>
        <w:spacing w:before="0" w:beforeAutospacing="0" w:after="330" w:afterAutospacing="0"/>
        <w:rPr>
          <w:rFonts w:ascii="Open Sans" w:hAnsi="Open Sans" w:cs="Open Sans"/>
          <w:color w:val="000000" w:themeColor="text1"/>
          <w:sz w:val="20"/>
          <w:szCs w:val="20"/>
        </w:rPr>
      </w:pPr>
      <w:r w:rsidRPr="0059370B">
        <w:rPr>
          <w:rFonts w:ascii="Open Sans" w:hAnsi="Open Sans" w:cs="Open Sans"/>
          <w:color w:val="000000" w:themeColor="text1"/>
          <w:sz w:val="20"/>
          <w:szCs w:val="20"/>
        </w:rPr>
        <w:t>Be ready to ENROLL during AE!</w:t>
      </w:r>
    </w:p>
    <w:p w14:paraId="704FEFE9" w14:textId="77777777" w:rsidR="00112421" w:rsidRPr="0059370B" w:rsidRDefault="00112421" w:rsidP="00112421">
      <w:pPr>
        <w:pStyle w:val="NormalWeb"/>
        <w:numPr>
          <w:ilvl w:val="0"/>
          <w:numId w:val="1"/>
        </w:numPr>
        <w:shd w:val="clear" w:color="auto" w:fill="FFFFFF"/>
        <w:spacing w:before="0" w:beforeAutospacing="0" w:after="330" w:afterAutospacing="0"/>
        <w:rPr>
          <w:rFonts w:ascii="Open Sans" w:hAnsi="Open Sans" w:cs="Open Sans"/>
          <w:color w:val="000000" w:themeColor="text1"/>
          <w:sz w:val="20"/>
          <w:szCs w:val="20"/>
        </w:rPr>
      </w:pPr>
      <w:r w:rsidRPr="0059370B">
        <w:rPr>
          <w:rFonts w:ascii="Open Sans" w:hAnsi="Open Sans" w:cs="Open Sans"/>
          <w:color w:val="000000" w:themeColor="text1"/>
          <w:sz w:val="20"/>
          <w:szCs w:val="20"/>
        </w:rPr>
        <w:t xml:space="preserve">Meanwhile, make sure you’ve maximized THIS year’s FSA by submitting any receipts for reimbursement or spending down your balance by year-end, so you don’t forfeit any funds. Check out the </w:t>
      </w:r>
      <w:hyperlink r:id="rId26" w:tgtFrame="_blank" w:history="1">
        <w:r w:rsidRPr="0059370B">
          <w:rPr>
            <w:rStyle w:val="Hyperlink"/>
            <w:rFonts w:ascii="Open Sans" w:eastAsiaTheme="majorEastAsia" w:hAnsi="Open Sans" w:cs="Open Sans"/>
            <w:sz w:val="20"/>
            <w:szCs w:val="20"/>
          </w:rPr>
          <w:t>eligible expenses list</w:t>
        </w:r>
      </w:hyperlink>
      <w:r w:rsidRPr="0059370B">
        <w:rPr>
          <w:rFonts w:ascii="Open Sans" w:hAnsi="Open Sans" w:cs="Open Sans"/>
          <w:color w:val="000000" w:themeColor="text1"/>
          <w:sz w:val="20"/>
          <w:szCs w:val="20"/>
        </w:rPr>
        <w:t xml:space="preserve"> or visit the </w:t>
      </w:r>
      <w:hyperlink r:id="rId27" w:tgtFrame="_blank" w:history="1">
        <w:r w:rsidRPr="0059370B">
          <w:rPr>
            <w:rStyle w:val="Hyperlink"/>
            <w:rFonts w:ascii="Open Sans" w:eastAsiaTheme="majorEastAsia" w:hAnsi="Open Sans" w:cs="Open Sans"/>
            <w:sz w:val="20"/>
            <w:szCs w:val="20"/>
          </w:rPr>
          <w:t>FSA Store online</w:t>
        </w:r>
      </w:hyperlink>
      <w:r w:rsidRPr="0059370B">
        <w:rPr>
          <w:rFonts w:ascii="Open Sans" w:hAnsi="Open Sans" w:cs="Open Sans"/>
          <w:color w:val="000000" w:themeColor="text1"/>
          <w:sz w:val="20"/>
          <w:szCs w:val="20"/>
        </w:rPr>
        <w:t xml:space="preserve"> if you need to use your funds.</w:t>
      </w:r>
    </w:p>
    <w:p w14:paraId="45B3C20B" w14:textId="2658B2B9" w:rsidR="00112421" w:rsidRPr="0059370B" w:rsidRDefault="00112421" w:rsidP="00112421">
      <w:pPr>
        <w:pStyle w:val="NormalWeb"/>
        <w:shd w:val="clear" w:color="auto" w:fill="FFFFFF"/>
        <w:spacing w:before="0" w:beforeAutospacing="0" w:after="330" w:afterAutospacing="0"/>
        <w:rPr>
          <w:rFonts w:ascii="Open Sans" w:hAnsi="Open Sans" w:cs="Open Sans"/>
        </w:rPr>
      </w:pPr>
      <w:r w:rsidRPr="0059370B">
        <w:rPr>
          <w:rFonts w:ascii="Open Sans" w:hAnsi="Open Sans" w:cs="Open Sans"/>
          <w:color w:val="000000" w:themeColor="text1"/>
          <w:sz w:val="20"/>
          <w:szCs w:val="20"/>
        </w:rPr>
        <w:t xml:space="preserve">Check out this </w:t>
      </w:r>
      <w:hyperlink r:id="rId28" w:tgtFrame="_blank" w:history="1">
        <w:r w:rsidR="00C37812" w:rsidRPr="0059370B">
          <w:rPr>
            <w:rStyle w:val="Hyperlink"/>
            <w:rFonts w:ascii="Open Sans" w:eastAsiaTheme="majorEastAsia" w:hAnsi="Open Sans" w:cs="Open Sans"/>
            <w:sz w:val="20"/>
            <w:szCs w:val="20"/>
          </w:rPr>
          <w:t>quick</w:t>
        </w:r>
        <w:r w:rsidRPr="0059370B">
          <w:rPr>
            <w:rStyle w:val="Hyperlink"/>
            <w:rFonts w:ascii="Open Sans" w:eastAsiaTheme="majorEastAsia" w:hAnsi="Open Sans" w:cs="Open Sans"/>
            <w:sz w:val="20"/>
            <w:szCs w:val="20"/>
          </w:rPr>
          <w:t xml:space="preserve"> </w:t>
        </w:r>
        <w:r w:rsidR="00C37812" w:rsidRPr="0059370B">
          <w:rPr>
            <w:rStyle w:val="Hyperlink"/>
            <w:rFonts w:ascii="Open Sans" w:eastAsiaTheme="majorEastAsia" w:hAnsi="Open Sans" w:cs="Open Sans"/>
            <w:sz w:val="20"/>
            <w:szCs w:val="20"/>
          </w:rPr>
          <w:t xml:space="preserve">“how to plan” </w:t>
        </w:r>
        <w:r w:rsidRPr="0059370B">
          <w:rPr>
            <w:rStyle w:val="Hyperlink"/>
            <w:rFonts w:ascii="Open Sans" w:eastAsiaTheme="majorEastAsia" w:hAnsi="Open Sans" w:cs="Open Sans"/>
            <w:sz w:val="20"/>
            <w:szCs w:val="20"/>
          </w:rPr>
          <w:t>video</w:t>
        </w:r>
      </w:hyperlink>
      <w:r w:rsidRPr="0059370B">
        <w:rPr>
          <w:rFonts w:ascii="Open Sans" w:hAnsi="Open Sans" w:cs="Open Sans"/>
          <w:color w:val="000000" w:themeColor="text1"/>
          <w:sz w:val="20"/>
          <w:szCs w:val="20"/>
        </w:rPr>
        <w:t xml:space="preserve"> to help you think through and understand how to prepare.</w:t>
      </w:r>
    </w:p>
    <w:p w14:paraId="1C27F857" w14:textId="77777777" w:rsidR="00112421" w:rsidRPr="0059370B" w:rsidRDefault="00112421" w:rsidP="00112421">
      <w:pPr>
        <w:rPr>
          <w:rFonts w:ascii="Open Sans" w:hAnsi="Open Sans" w:cs="Open Sans"/>
          <w:sz w:val="20"/>
          <w:szCs w:val="20"/>
        </w:rPr>
      </w:pPr>
      <w:r w:rsidRPr="0059370B">
        <w:rPr>
          <w:rFonts w:ascii="Open Sans" w:hAnsi="Open Sans" w:cs="Open Sans"/>
          <w:sz w:val="20"/>
          <w:szCs w:val="20"/>
        </w:rPr>
        <w:t xml:space="preserve">Sincerely, </w:t>
      </w:r>
    </w:p>
    <w:p w14:paraId="446EDB00" w14:textId="7A3B4A20" w:rsidR="00112421" w:rsidRPr="0059370B" w:rsidRDefault="00112421" w:rsidP="00112421">
      <w:pPr>
        <w:rPr>
          <w:rFonts w:ascii="Open Sans" w:hAnsi="Open Sans" w:cs="Open Sans"/>
          <w:sz w:val="20"/>
          <w:szCs w:val="20"/>
        </w:rPr>
      </w:pPr>
      <w:r w:rsidRPr="0059370B">
        <w:rPr>
          <w:rFonts w:ascii="Open Sans" w:hAnsi="Open Sans" w:cs="Open Sans"/>
          <w:sz w:val="20"/>
          <w:szCs w:val="20"/>
        </w:rPr>
        <w:t>Your friends at MyChoice Accounts</w:t>
      </w:r>
    </w:p>
    <w:p w14:paraId="13FFA479" w14:textId="4F9796D3" w:rsidR="003E2A1B" w:rsidRPr="0059370B" w:rsidRDefault="00591C30">
      <w:pPr>
        <w:rPr>
          <w:rFonts w:ascii="Open Sans" w:hAnsi="Open Sans" w:cs="Open Sans"/>
        </w:rPr>
      </w:pPr>
      <w:r w:rsidRPr="0059370B">
        <w:rPr>
          <w:rFonts w:ascii="Open Sans" w:hAnsi="Open Sans" w:cs="Open Sans"/>
          <w:noProof/>
        </w:rPr>
        <w:drawing>
          <wp:anchor distT="0" distB="0" distL="114300" distR="114300" simplePos="0" relativeHeight="251658244" behindDoc="0" locked="0" layoutInCell="1" allowOverlap="1" wp14:anchorId="63CB830B" wp14:editId="607CCA2D">
            <wp:simplePos x="0" y="0"/>
            <wp:positionH relativeFrom="column">
              <wp:posOffset>-63500</wp:posOffset>
            </wp:positionH>
            <wp:positionV relativeFrom="paragraph">
              <wp:posOffset>91440</wp:posOffset>
            </wp:positionV>
            <wp:extent cx="4481195" cy="1493520"/>
            <wp:effectExtent l="0" t="0" r="1905" b="5080"/>
            <wp:wrapSquare wrapText="bothSides"/>
            <wp:docPr id="560634693" name="Picture 5" descr="A person and person looking at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34693" name="Picture 5" descr="A person and person looking at paper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481195" cy="1493520"/>
                    </a:xfrm>
                    <a:prstGeom prst="rect">
                      <a:avLst/>
                    </a:prstGeom>
                  </pic:spPr>
                </pic:pic>
              </a:graphicData>
            </a:graphic>
            <wp14:sizeRelH relativeFrom="margin">
              <wp14:pctWidth>0</wp14:pctWidth>
            </wp14:sizeRelH>
            <wp14:sizeRelV relativeFrom="margin">
              <wp14:pctHeight>0</wp14:pctHeight>
            </wp14:sizeRelV>
          </wp:anchor>
        </w:drawing>
      </w:r>
    </w:p>
    <w:p w14:paraId="53A98548" w14:textId="162AAA6B" w:rsidR="003E2A1B" w:rsidRPr="0059370B" w:rsidRDefault="003E2A1B">
      <w:pPr>
        <w:rPr>
          <w:rFonts w:ascii="Open Sans" w:hAnsi="Open Sans" w:cs="Open Sans"/>
        </w:rPr>
      </w:pPr>
    </w:p>
    <w:p w14:paraId="08623F82" w14:textId="74F5EDD1" w:rsidR="003E2A1B" w:rsidRPr="0059370B" w:rsidRDefault="003E2A1B">
      <w:pPr>
        <w:rPr>
          <w:rFonts w:ascii="Open Sans" w:hAnsi="Open Sans" w:cs="Open Sans"/>
        </w:rPr>
      </w:pPr>
    </w:p>
    <w:p w14:paraId="5D5B40A7" w14:textId="4E686009" w:rsidR="003E2A1B" w:rsidRPr="0059370B" w:rsidRDefault="003E2A1B">
      <w:pPr>
        <w:rPr>
          <w:rFonts w:ascii="Open Sans" w:hAnsi="Open Sans" w:cs="Open Sans"/>
        </w:rPr>
      </w:pPr>
    </w:p>
    <w:p w14:paraId="0529E8D2" w14:textId="60900312" w:rsidR="003E2A1B" w:rsidRPr="0059370B" w:rsidRDefault="003E2A1B">
      <w:pPr>
        <w:rPr>
          <w:rFonts w:ascii="Open Sans" w:hAnsi="Open Sans" w:cs="Open Sans"/>
        </w:rPr>
      </w:pPr>
    </w:p>
    <w:p w14:paraId="1EE0D6B7" w14:textId="353FE59B" w:rsidR="003E2A1B" w:rsidRPr="0059370B" w:rsidRDefault="003E2A1B">
      <w:pPr>
        <w:rPr>
          <w:rFonts w:ascii="Open Sans" w:hAnsi="Open Sans" w:cs="Open Sans"/>
        </w:rPr>
      </w:pPr>
    </w:p>
    <w:p w14:paraId="54047041" w14:textId="77777777" w:rsidR="003E2A1B" w:rsidRPr="0059370B" w:rsidRDefault="003E2A1B">
      <w:pPr>
        <w:rPr>
          <w:rFonts w:ascii="Open Sans" w:hAnsi="Open Sans" w:cs="Open Sans"/>
        </w:rPr>
      </w:pPr>
    </w:p>
    <w:p w14:paraId="16B96775" w14:textId="232A1D8C" w:rsidR="00112421" w:rsidRPr="0059370B" w:rsidRDefault="007E79FC" w:rsidP="00112421">
      <w:pPr>
        <w:pStyle w:val="Heading1"/>
        <w:rPr>
          <w:rFonts w:ascii="Open Sans" w:hAnsi="Open Sans" w:cs="Open Sans"/>
        </w:rPr>
      </w:pPr>
      <w:bookmarkStart w:id="22" w:name="_Toc175747220"/>
      <w:r>
        <w:rPr>
          <w:rFonts w:ascii="Open Sans" w:hAnsi="Open Sans" w:cs="Open Sans"/>
        </w:rPr>
        <w:lastRenderedPageBreak/>
        <w:t>W</w:t>
      </w:r>
      <w:r w:rsidR="00112421" w:rsidRPr="0059370B">
        <w:rPr>
          <w:rFonts w:ascii="Open Sans" w:hAnsi="Open Sans" w:cs="Open Sans"/>
        </w:rPr>
        <w:t>ord Version: DCFSA</w:t>
      </w:r>
      <w:bookmarkEnd w:id="22"/>
    </w:p>
    <w:p w14:paraId="3CA79192" w14:textId="77777777" w:rsidR="00112421" w:rsidRPr="0059370B" w:rsidRDefault="00112421">
      <w:pPr>
        <w:rPr>
          <w:rFonts w:ascii="Open Sans" w:hAnsi="Open Sans" w:cs="Open Sans"/>
        </w:rPr>
      </w:pPr>
    </w:p>
    <w:p w14:paraId="791A556A" w14:textId="02ED7A57" w:rsidR="00112421" w:rsidRPr="007E79FC" w:rsidRDefault="00112421" w:rsidP="007E79FC">
      <w:pPr>
        <w:pStyle w:val="Heading2"/>
      </w:pPr>
      <w:bookmarkStart w:id="23" w:name="_Toc53667920"/>
      <w:bookmarkStart w:id="24" w:name="_Toc175747221"/>
      <w:r w:rsidRPr="007E79FC">
        <w:t>DCFSA: Employees who are NOT enrolled – Start Saving in 2025!</w:t>
      </w:r>
      <w:bookmarkEnd w:id="23"/>
      <w:bookmarkEnd w:id="24"/>
    </w:p>
    <w:p w14:paraId="41760715" w14:textId="77777777" w:rsidR="00C37812" w:rsidRPr="0059370B" w:rsidRDefault="00C37812" w:rsidP="00112421">
      <w:pPr>
        <w:rPr>
          <w:rFonts w:ascii="Open Sans" w:hAnsi="Open Sans" w:cs="Open Sans"/>
          <w:b/>
          <w:bCs/>
          <w:color w:val="FF0000"/>
        </w:rPr>
      </w:pPr>
    </w:p>
    <w:p w14:paraId="024BB04F" w14:textId="705D2C36" w:rsidR="00112421" w:rsidRPr="0059370B" w:rsidRDefault="00112421" w:rsidP="00112421">
      <w:pPr>
        <w:rPr>
          <w:rFonts w:ascii="Open Sans" w:hAnsi="Open Sans" w:cs="Open Sans"/>
          <w:b/>
          <w:bCs/>
          <w:color w:val="FF0000"/>
        </w:rPr>
      </w:pPr>
      <w:r w:rsidRPr="0059370B">
        <w:rPr>
          <w:rFonts w:ascii="Open Sans" w:hAnsi="Open Sans" w:cs="Open Sans"/>
          <w:b/>
          <w:bCs/>
          <w:color w:val="FF0000"/>
        </w:rPr>
        <w:t>Send date: -3 weeks until AE start date + Week of AE date (2 emails)</w:t>
      </w:r>
    </w:p>
    <w:p w14:paraId="6BBC21C4" w14:textId="77777777" w:rsidR="00112421" w:rsidRPr="0059370B" w:rsidRDefault="00112421" w:rsidP="00112421">
      <w:pPr>
        <w:rPr>
          <w:rFonts w:ascii="Open Sans" w:hAnsi="Open Sans" w:cs="Open Sans"/>
          <w:b/>
          <w:bCs/>
          <w:color w:val="FF0000"/>
        </w:rPr>
      </w:pPr>
    </w:p>
    <w:p w14:paraId="2CB77049" w14:textId="77777777" w:rsidR="00112421" w:rsidRPr="0059370B" w:rsidRDefault="00112421" w:rsidP="00112421">
      <w:pPr>
        <w:rPr>
          <w:rFonts w:ascii="Open Sans" w:hAnsi="Open Sans" w:cs="Open Sans"/>
          <w:b/>
          <w:bCs/>
          <w:sz w:val="20"/>
          <w:szCs w:val="20"/>
        </w:rPr>
      </w:pPr>
      <w:r w:rsidRPr="0059370B">
        <w:rPr>
          <w:rFonts w:ascii="Open Sans" w:hAnsi="Open Sans" w:cs="Open Sans"/>
          <w:b/>
          <w:bCs/>
          <w:sz w:val="20"/>
          <w:szCs w:val="20"/>
        </w:rPr>
        <w:t>Subject: Consider enrolling in a Dependent Care FSA during Annual Enrollment</w:t>
      </w:r>
    </w:p>
    <w:p w14:paraId="5AC834E5" w14:textId="77777777" w:rsidR="00112421" w:rsidRPr="0059370B" w:rsidRDefault="00112421" w:rsidP="00112421">
      <w:pPr>
        <w:rPr>
          <w:rFonts w:ascii="Open Sans" w:hAnsi="Open Sans" w:cs="Open Sans"/>
          <w:b/>
          <w:bCs/>
          <w:sz w:val="20"/>
          <w:szCs w:val="20"/>
        </w:rPr>
      </w:pPr>
    </w:p>
    <w:p w14:paraId="145B7319" w14:textId="77777777" w:rsidR="00112421" w:rsidRPr="0059370B" w:rsidRDefault="00112421" w:rsidP="00112421">
      <w:pPr>
        <w:rPr>
          <w:rFonts w:ascii="Open Sans" w:hAnsi="Open Sans" w:cs="Open Sans"/>
          <w:sz w:val="20"/>
          <w:szCs w:val="20"/>
        </w:rPr>
      </w:pPr>
      <w:r w:rsidRPr="0059370B">
        <w:rPr>
          <w:rFonts w:ascii="Open Sans" w:hAnsi="Open Sans" w:cs="Open Sans"/>
          <w:sz w:val="20"/>
          <w:szCs w:val="20"/>
        </w:rPr>
        <w:t>Dear [[</w:t>
      </w:r>
      <w:proofErr w:type="spellStart"/>
      <w:r w:rsidRPr="0059370B">
        <w:rPr>
          <w:rFonts w:ascii="Open Sans" w:hAnsi="Open Sans" w:cs="Open Sans"/>
          <w:sz w:val="20"/>
          <w:szCs w:val="20"/>
        </w:rPr>
        <w:t>member_fname</w:t>
      </w:r>
      <w:proofErr w:type="spellEnd"/>
      <w:r w:rsidRPr="0059370B">
        <w:rPr>
          <w:rFonts w:ascii="Open Sans" w:hAnsi="Open Sans" w:cs="Open Sans"/>
          <w:sz w:val="20"/>
          <w:szCs w:val="20"/>
        </w:rPr>
        <w:t>]],</w:t>
      </w:r>
    </w:p>
    <w:p w14:paraId="5C7DDF35" w14:textId="77777777" w:rsidR="00112421" w:rsidRPr="0059370B" w:rsidRDefault="00112421" w:rsidP="00112421">
      <w:pPr>
        <w:rPr>
          <w:rFonts w:ascii="Open Sans" w:hAnsi="Open Sans" w:cs="Open Sans"/>
          <w:sz w:val="20"/>
          <w:szCs w:val="20"/>
        </w:rPr>
      </w:pPr>
    </w:p>
    <w:p w14:paraId="2C65E403" w14:textId="77777777" w:rsidR="00112421" w:rsidRPr="0059370B" w:rsidRDefault="00112421" w:rsidP="00112421">
      <w:pPr>
        <w:rPr>
          <w:rFonts w:ascii="Open Sans" w:hAnsi="Open Sans" w:cs="Open Sans"/>
          <w:b/>
          <w:bCs/>
          <w:color w:val="156082" w:themeColor="accent1"/>
          <w:sz w:val="20"/>
          <w:szCs w:val="20"/>
        </w:rPr>
      </w:pPr>
      <w:r w:rsidRPr="0059370B">
        <w:rPr>
          <w:rFonts w:ascii="Open Sans" w:hAnsi="Open Sans" w:cs="Open Sans"/>
          <w:b/>
          <w:bCs/>
          <w:color w:val="156082" w:themeColor="accent1"/>
          <w:sz w:val="20"/>
          <w:szCs w:val="20"/>
        </w:rPr>
        <w:t>What if I told you that your colleagues are saving 20-30% on their dependent day care expenses with a benefit your organization offers?</w:t>
      </w:r>
    </w:p>
    <w:p w14:paraId="77174ACA" w14:textId="77777777" w:rsidR="00112421" w:rsidRPr="0059370B" w:rsidRDefault="00112421" w:rsidP="00112421">
      <w:pPr>
        <w:rPr>
          <w:rFonts w:ascii="Open Sans" w:hAnsi="Open Sans" w:cs="Open Sans"/>
          <w:b/>
          <w:bCs/>
          <w:color w:val="156082" w:themeColor="accent1"/>
          <w:sz w:val="20"/>
          <w:szCs w:val="20"/>
        </w:rPr>
      </w:pPr>
    </w:p>
    <w:p w14:paraId="5BE91829" w14:textId="77777777" w:rsidR="00112421" w:rsidRPr="0059370B" w:rsidRDefault="00112421" w:rsidP="00112421">
      <w:pPr>
        <w:rPr>
          <w:rFonts w:ascii="Open Sans" w:hAnsi="Open Sans" w:cs="Open Sans"/>
          <w:sz w:val="20"/>
          <w:szCs w:val="20"/>
        </w:rPr>
      </w:pPr>
      <w:r w:rsidRPr="0059370B">
        <w:rPr>
          <w:rFonts w:ascii="Open Sans" w:hAnsi="Open Sans" w:cs="Open Sans"/>
          <w:sz w:val="20"/>
          <w:szCs w:val="20"/>
        </w:rPr>
        <w:t xml:space="preserve">It’s true! You have access to a dependent care flexible spending account (also known as a dependent care account plan). If you are currently paying for pre-school, </w:t>
      </w:r>
      <w:proofErr w:type="gramStart"/>
      <w:r w:rsidRPr="0059370B">
        <w:rPr>
          <w:rFonts w:ascii="Open Sans" w:hAnsi="Open Sans" w:cs="Open Sans"/>
          <w:sz w:val="20"/>
          <w:szCs w:val="20"/>
        </w:rPr>
        <w:t>child care</w:t>
      </w:r>
      <w:proofErr w:type="gramEnd"/>
      <w:r w:rsidRPr="0059370B">
        <w:rPr>
          <w:rFonts w:ascii="Open Sans" w:hAnsi="Open Sans" w:cs="Open Sans"/>
          <w:sz w:val="20"/>
          <w:szCs w:val="20"/>
        </w:rPr>
        <w:t>, day camp, before- or after-school care or adult/elder care for your dependents while you work, you could be SAVING by opening an FSA.</w:t>
      </w:r>
    </w:p>
    <w:p w14:paraId="3A42069A" w14:textId="77777777" w:rsidR="00112421" w:rsidRPr="0059370B" w:rsidRDefault="00112421" w:rsidP="00112421">
      <w:pPr>
        <w:rPr>
          <w:rFonts w:ascii="Open Sans" w:hAnsi="Open Sans" w:cs="Open Sans"/>
          <w:sz w:val="20"/>
          <w:szCs w:val="20"/>
        </w:rPr>
      </w:pPr>
    </w:p>
    <w:p w14:paraId="1850CB44" w14:textId="77777777" w:rsidR="00112421" w:rsidRPr="0059370B" w:rsidRDefault="00112421" w:rsidP="00112421">
      <w:pPr>
        <w:rPr>
          <w:rFonts w:ascii="Open Sans" w:hAnsi="Open Sans" w:cs="Open Sans"/>
          <w:sz w:val="20"/>
          <w:szCs w:val="20"/>
        </w:rPr>
      </w:pPr>
      <w:r w:rsidRPr="0059370B">
        <w:rPr>
          <w:rFonts w:ascii="Open Sans" w:hAnsi="Open Sans" w:cs="Open Sans"/>
          <w:sz w:val="20"/>
          <w:szCs w:val="20"/>
        </w:rPr>
        <w:t>A dependent care FSA helps you set aside money from your paycheck before you pay taxes on it…which brings you to that 20-30% savings we mentioned. Plus, it reduces your overall taxable income, so you pay taxes on LESS income at the end of the year.</w:t>
      </w:r>
    </w:p>
    <w:p w14:paraId="3EDC4B89" w14:textId="77777777" w:rsidR="00112421" w:rsidRPr="0059370B" w:rsidRDefault="00112421" w:rsidP="00112421">
      <w:pPr>
        <w:rPr>
          <w:rFonts w:ascii="Open Sans" w:hAnsi="Open Sans" w:cs="Open Sans"/>
          <w:sz w:val="20"/>
          <w:szCs w:val="20"/>
        </w:rPr>
      </w:pPr>
    </w:p>
    <w:p w14:paraId="6E92B888" w14:textId="5A9399C9" w:rsidR="00112421" w:rsidRPr="0059370B" w:rsidRDefault="00112421" w:rsidP="00112421">
      <w:pPr>
        <w:rPr>
          <w:rFonts w:ascii="Open Sans" w:hAnsi="Open Sans" w:cs="Open Sans"/>
          <w:sz w:val="20"/>
          <w:szCs w:val="20"/>
        </w:rPr>
      </w:pPr>
      <w:r w:rsidRPr="0059370B">
        <w:rPr>
          <w:rFonts w:ascii="Open Sans" w:hAnsi="Open Sans" w:cs="Open Sans"/>
          <w:sz w:val="20"/>
          <w:szCs w:val="20"/>
        </w:rPr>
        <w:t xml:space="preserve">Annual enrollment is coming, so think about how much you spend on those kinds of expenses in the course of 2024. Try to set aside some funds, so they will be there when you need them. </w:t>
      </w:r>
    </w:p>
    <w:p w14:paraId="1BC4B0CE" w14:textId="77777777" w:rsidR="00112421" w:rsidRPr="0059370B" w:rsidRDefault="00112421" w:rsidP="00112421">
      <w:pPr>
        <w:rPr>
          <w:rFonts w:ascii="Open Sans" w:hAnsi="Open Sans" w:cs="Open Sans"/>
          <w:sz w:val="20"/>
          <w:szCs w:val="20"/>
        </w:rPr>
      </w:pPr>
    </w:p>
    <w:p w14:paraId="0DBE2887" w14:textId="77777777" w:rsidR="00112421" w:rsidRPr="0059370B" w:rsidRDefault="00112421" w:rsidP="00112421">
      <w:pPr>
        <w:rPr>
          <w:rFonts w:ascii="Open Sans" w:hAnsi="Open Sans" w:cs="Open Sans"/>
          <w:b/>
          <w:bCs/>
          <w:sz w:val="20"/>
          <w:szCs w:val="20"/>
        </w:rPr>
      </w:pPr>
      <w:r w:rsidRPr="0059370B">
        <w:rPr>
          <w:rFonts w:ascii="Open Sans" w:hAnsi="Open Sans" w:cs="Open Sans"/>
          <w:b/>
          <w:bCs/>
          <w:sz w:val="20"/>
          <w:szCs w:val="20"/>
        </w:rPr>
        <w:t>Enroll in a dependent care account (DCFSA) and start SAVING on your child or dependent care expenses.</w:t>
      </w:r>
    </w:p>
    <w:p w14:paraId="489A5ED5" w14:textId="77777777" w:rsidR="00112421" w:rsidRPr="0059370B" w:rsidRDefault="00112421" w:rsidP="00112421">
      <w:pPr>
        <w:rPr>
          <w:rFonts w:ascii="Open Sans" w:hAnsi="Open Sans" w:cs="Open Sans"/>
          <w:sz w:val="20"/>
          <w:szCs w:val="20"/>
        </w:rPr>
      </w:pPr>
    </w:p>
    <w:p w14:paraId="532584E7" w14:textId="77777777" w:rsidR="00112421" w:rsidRPr="0059370B" w:rsidRDefault="00112421" w:rsidP="00112421">
      <w:pPr>
        <w:rPr>
          <w:rFonts w:ascii="Open Sans" w:hAnsi="Open Sans" w:cs="Open Sans"/>
          <w:sz w:val="20"/>
          <w:szCs w:val="20"/>
        </w:rPr>
      </w:pPr>
      <w:r w:rsidRPr="0059370B">
        <w:rPr>
          <w:rFonts w:ascii="Open Sans" w:hAnsi="Open Sans" w:cs="Open Sans"/>
          <w:sz w:val="20"/>
          <w:szCs w:val="20"/>
        </w:rPr>
        <w:t>Sincerely,</w:t>
      </w:r>
    </w:p>
    <w:p w14:paraId="61688528" w14:textId="77777777" w:rsidR="00112421" w:rsidRPr="0059370B" w:rsidRDefault="00112421" w:rsidP="00112421">
      <w:pPr>
        <w:rPr>
          <w:rFonts w:ascii="Open Sans" w:hAnsi="Open Sans" w:cs="Open Sans"/>
          <w:sz w:val="20"/>
          <w:szCs w:val="20"/>
        </w:rPr>
      </w:pPr>
      <w:r w:rsidRPr="0059370B">
        <w:rPr>
          <w:rFonts w:ascii="Open Sans" w:hAnsi="Open Sans" w:cs="Open Sans"/>
          <w:sz w:val="20"/>
          <w:szCs w:val="20"/>
        </w:rPr>
        <w:t>Your friends at MyChoice Accounts</w:t>
      </w:r>
    </w:p>
    <w:p w14:paraId="3B3EC8DC" w14:textId="31C90F94" w:rsidR="00112421" w:rsidRPr="0059370B" w:rsidRDefault="00112421" w:rsidP="00112421">
      <w:pPr>
        <w:rPr>
          <w:rFonts w:ascii="Open Sans" w:hAnsi="Open Sans" w:cs="Open Sans"/>
          <w:sz w:val="20"/>
          <w:szCs w:val="20"/>
        </w:rPr>
      </w:pPr>
    </w:p>
    <w:p w14:paraId="01C93750" w14:textId="6961C7EC" w:rsidR="00112421" w:rsidRPr="0059370B" w:rsidRDefault="00112421" w:rsidP="00112421">
      <w:pPr>
        <w:rPr>
          <w:rFonts w:ascii="Open Sans" w:hAnsi="Open Sans" w:cs="Open Sans"/>
          <w:i/>
          <w:iCs/>
          <w:sz w:val="20"/>
          <w:szCs w:val="20"/>
        </w:rPr>
      </w:pPr>
      <w:r w:rsidRPr="0059370B">
        <w:rPr>
          <w:rFonts w:ascii="Open Sans" w:hAnsi="Open Sans" w:cs="Open Sans"/>
          <w:i/>
          <w:iCs/>
          <w:sz w:val="20"/>
          <w:szCs w:val="20"/>
        </w:rPr>
        <w:t xml:space="preserve">p.s. Here’s a </w:t>
      </w:r>
      <w:hyperlink r:id="rId30" w:history="1">
        <w:r w:rsidRPr="0059370B">
          <w:rPr>
            <w:rStyle w:val="Hyperlink"/>
            <w:rFonts w:ascii="Open Sans" w:hAnsi="Open Sans" w:cs="Open Sans"/>
            <w:i/>
            <w:iCs/>
            <w:sz w:val="20"/>
            <w:szCs w:val="20"/>
          </w:rPr>
          <w:t>quick video</w:t>
        </w:r>
      </w:hyperlink>
      <w:r w:rsidRPr="0059370B">
        <w:rPr>
          <w:rStyle w:val="Hyperlink"/>
          <w:rFonts w:ascii="Open Sans" w:hAnsi="Open Sans" w:cs="Open Sans"/>
          <w:i/>
          <w:iCs/>
          <w:sz w:val="20"/>
          <w:szCs w:val="20"/>
        </w:rPr>
        <w:t xml:space="preserve"> and list of eligible expenses</w:t>
      </w:r>
      <w:r w:rsidRPr="0059370B">
        <w:rPr>
          <w:rFonts w:ascii="Open Sans" w:hAnsi="Open Sans" w:cs="Open Sans"/>
          <w:i/>
          <w:iCs/>
          <w:sz w:val="20"/>
          <w:szCs w:val="20"/>
        </w:rPr>
        <w:t xml:space="preserve"> if you’d like to learn more. </w:t>
      </w:r>
    </w:p>
    <w:p w14:paraId="2516DC9E" w14:textId="6A10AE8F" w:rsidR="00112421" w:rsidRPr="0059370B" w:rsidRDefault="0018423E">
      <w:pPr>
        <w:rPr>
          <w:rFonts w:ascii="Open Sans" w:hAnsi="Open Sans" w:cs="Open Sans"/>
        </w:rPr>
      </w:pPr>
      <w:r w:rsidRPr="0059370B">
        <w:rPr>
          <w:rFonts w:ascii="Open Sans" w:hAnsi="Open Sans" w:cs="Open Sans"/>
          <w:noProof/>
        </w:rPr>
        <w:drawing>
          <wp:anchor distT="0" distB="0" distL="114300" distR="114300" simplePos="0" relativeHeight="251658243" behindDoc="0" locked="0" layoutInCell="1" allowOverlap="1" wp14:anchorId="50EFEF7F" wp14:editId="1D1ADA74">
            <wp:simplePos x="0" y="0"/>
            <wp:positionH relativeFrom="column">
              <wp:posOffset>-63500</wp:posOffset>
            </wp:positionH>
            <wp:positionV relativeFrom="paragraph">
              <wp:posOffset>200660</wp:posOffset>
            </wp:positionV>
            <wp:extent cx="4734560" cy="1577975"/>
            <wp:effectExtent l="0" t="0" r="2540" b="0"/>
            <wp:wrapSquare wrapText="bothSides"/>
            <wp:docPr id="861827610" name="Picture 4" descr="A person sitting on grass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27610" name="Picture 4" descr="A person sitting on grass with text overlay&#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734560" cy="1577975"/>
                    </a:xfrm>
                    <a:prstGeom prst="rect">
                      <a:avLst/>
                    </a:prstGeom>
                  </pic:spPr>
                </pic:pic>
              </a:graphicData>
            </a:graphic>
            <wp14:sizeRelH relativeFrom="margin">
              <wp14:pctWidth>0</wp14:pctWidth>
            </wp14:sizeRelH>
            <wp14:sizeRelV relativeFrom="margin">
              <wp14:pctHeight>0</wp14:pctHeight>
            </wp14:sizeRelV>
          </wp:anchor>
        </w:drawing>
      </w:r>
    </w:p>
    <w:p w14:paraId="12518C33" w14:textId="6D5AA561" w:rsidR="0018423E" w:rsidRPr="0059370B" w:rsidRDefault="0018423E">
      <w:pPr>
        <w:rPr>
          <w:rFonts w:ascii="Open Sans" w:hAnsi="Open Sans" w:cs="Open Sans"/>
        </w:rPr>
      </w:pPr>
    </w:p>
    <w:p w14:paraId="048FD1C0" w14:textId="33B11BCE" w:rsidR="0018423E" w:rsidRPr="0059370B" w:rsidRDefault="0018423E">
      <w:pPr>
        <w:rPr>
          <w:rFonts w:ascii="Open Sans" w:hAnsi="Open Sans" w:cs="Open Sans"/>
        </w:rPr>
      </w:pPr>
    </w:p>
    <w:p w14:paraId="518879EC" w14:textId="23C8D143" w:rsidR="0018423E" w:rsidRDefault="0018423E">
      <w:pPr>
        <w:rPr>
          <w:rFonts w:ascii="Open Sans" w:hAnsi="Open Sans" w:cs="Open Sans"/>
        </w:rPr>
      </w:pPr>
    </w:p>
    <w:p w14:paraId="61602B40" w14:textId="77777777" w:rsidR="00666637" w:rsidRDefault="00666637">
      <w:pPr>
        <w:rPr>
          <w:rFonts w:ascii="Open Sans" w:hAnsi="Open Sans" w:cs="Open Sans"/>
        </w:rPr>
      </w:pPr>
    </w:p>
    <w:p w14:paraId="5140C863" w14:textId="77777777" w:rsidR="00666637" w:rsidRDefault="00666637">
      <w:pPr>
        <w:rPr>
          <w:rFonts w:ascii="Open Sans" w:hAnsi="Open Sans" w:cs="Open Sans"/>
        </w:rPr>
      </w:pPr>
    </w:p>
    <w:p w14:paraId="6990B64C" w14:textId="77777777" w:rsidR="00666637" w:rsidRDefault="00666637">
      <w:pPr>
        <w:rPr>
          <w:rFonts w:ascii="Open Sans" w:hAnsi="Open Sans" w:cs="Open Sans"/>
        </w:rPr>
      </w:pPr>
    </w:p>
    <w:p w14:paraId="111943E1" w14:textId="77777777" w:rsidR="00666637" w:rsidRDefault="00666637">
      <w:pPr>
        <w:rPr>
          <w:rFonts w:ascii="Open Sans" w:hAnsi="Open Sans" w:cs="Open Sans"/>
        </w:rPr>
      </w:pPr>
    </w:p>
    <w:p w14:paraId="7273635E" w14:textId="77777777" w:rsidR="00666637" w:rsidRDefault="00666637">
      <w:pPr>
        <w:rPr>
          <w:rFonts w:ascii="Open Sans" w:hAnsi="Open Sans" w:cs="Open Sans"/>
        </w:rPr>
      </w:pPr>
    </w:p>
    <w:p w14:paraId="63FEBAC4" w14:textId="77777777" w:rsidR="00666637" w:rsidRDefault="00666637">
      <w:pPr>
        <w:rPr>
          <w:rFonts w:ascii="Open Sans" w:hAnsi="Open Sans" w:cs="Open Sans"/>
        </w:rPr>
      </w:pPr>
    </w:p>
    <w:p w14:paraId="19DEEC1F" w14:textId="2C1149D0" w:rsidR="00666637" w:rsidRDefault="00666637" w:rsidP="00666637">
      <w:pPr>
        <w:pStyle w:val="Heading1"/>
      </w:pPr>
      <w:bookmarkStart w:id="25" w:name="_Toc175747222"/>
      <w:r>
        <w:lastRenderedPageBreak/>
        <w:t>Word Version: DCFSA</w:t>
      </w:r>
      <w:bookmarkEnd w:id="25"/>
    </w:p>
    <w:p w14:paraId="533326EA" w14:textId="77777777" w:rsidR="00666637" w:rsidRDefault="00666637">
      <w:pPr>
        <w:rPr>
          <w:rFonts w:ascii="Open Sans" w:hAnsi="Open Sans" w:cs="Open Sans"/>
        </w:rPr>
      </w:pPr>
    </w:p>
    <w:p w14:paraId="7D64B4A6" w14:textId="1C752024" w:rsidR="00666637" w:rsidRDefault="00666637" w:rsidP="00666637">
      <w:pPr>
        <w:pStyle w:val="Heading2"/>
      </w:pPr>
      <w:bookmarkStart w:id="26" w:name="_Toc53667921"/>
      <w:bookmarkStart w:id="27" w:name="_Toc175747223"/>
      <w:r>
        <w:t>All current members– Get Ready to Enroll</w:t>
      </w:r>
      <w:bookmarkEnd w:id="26"/>
      <w:bookmarkEnd w:id="27"/>
    </w:p>
    <w:p w14:paraId="1F3D3388" w14:textId="77777777" w:rsidR="00666637" w:rsidRDefault="00666637" w:rsidP="00666637">
      <w:pPr>
        <w:rPr>
          <w:b/>
          <w:bCs/>
          <w:color w:val="FF0000"/>
        </w:rPr>
      </w:pPr>
    </w:p>
    <w:p w14:paraId="1B733526" w14:textId="59B566FF" w:rsidR="00666637" w:rsidRPr="00857ADA" w:rsidRDefault="00666637" w:rsidP="00666637">
      <w:pPr>
        <w:rPr>
          <w:b/>
          <w:bCs/>
          <w:color w:val="FF0000"/>
        </w:rPr>
      </w:pPr>
      <w:r w:rsidRPr="00857ADA">
        <w:rPr>
          <w:b/>
          <w:bCs/>
          <w:color w:val="FF0000"/>
        </w:rPr>
        <w:t>Send date: -3 weeks until AE start date</w:t>
      </w:r>
    </w:p>
    <w:p w14:paraId="26A1C7F1" w14:textId="77777777" w:rsidR="00666637" w:rsidRDefault="00666637" w:rsidP="00666637">
      <w:pPr>
        <w:rPr>
          <w:b/>
          <w:bCs/>
          <w:sz w:val="20"/>
          <w:szCs w:val="20"/>
        </w:rPr>
      </w:pPr>
    </w:p>
    <w:p w14:paraId="2DCABB69" w14:textId="09EEBBA8" w:rsidR="00666637" w:rsidRPr="00FB03A3" w:rsidRDefault="00666637" w:rsidP="00666637">
      <w:pPr>
        <w:rPr>
          <w:b/>
          <w:bCs/>
          <w:sz w:val="20"/>
          <w:szCs w:val="20"/>
        </w:rPr>
      </w:pPr>
      <w:r w:rsidRPr="00FB03A3">
        <w:rPr>
          <w:b/>
          <w:bCs/>
          <w:sz w:val="20"/>
          <w:szCs w:val="20"/>
        </w:rPr>
        <w:t>Subject:</w:t>
      </w:r>
      <w:r>
        <w:rPr>
          <w:b/>
          <w:bCs/>
          <w:sz w:val="20"/>
          <w:szCs w:val="20"/>
        </w:rPr>
        <w:t xml:space="preserve"> Get ready to enroll in your Dependent Care FSA</w:t>
      </w:r>
    </w:p>
    <w:p w14:paraId="5584855B" w14:textId="77777777" w:rsidR="00666637" w:rsidRDefault="00666637" w:rsidP="00666637">
      <w:pPr>
        <w:rPr>
          <w:sz w:val="20"/>
          <w:szCs w:val="20"/>
        </w:rPr>
      </w:pPr>
      <w:r>
        <w:rPr>
          <w:sz w:val="20"/>
          <w:szCs w:val="20"/>
        </w:rPr>
        <w:t>Dear [[</w:t>
      </w:r>
      <w:proofErr w:type="spellStart"/>
      <w:r>
        <w:rPr>
          <w:sz w:val="20"/>
          <w:szCs w:val="20"/>
        </w:rPr>
        <w:t>member_fname</w:t>
      </w:r>
      <w:proofErr w:type="spellEnd"/>
      <w:r>
        <w:rPr>
          <w:sz w:val="20"/>
          <w:szCs w:val="20"/>
        </w:rPr>
        <w:t>]],</w:t>
      </w:r>
    </w:p>
    <w:p w14:paraId="7B49ACFC" w14:textId="77777777" w:rsidR="00666637" w:rsidRDefault="00666637" w:rsidP="00666637">
      <w:pPr>
        <w:rPr>
          <w:color w:val="156082" w:themeColor="accent1"/>
          <w:sz w:val="20"/>
          <w:szCs w:val="20"/>
        </w:rPr>
      </w:pPr>
    </w:p>
    <w:p w14:paraId="1C731430" w14:textId="77777777" w:rsidR="00666637" w:rsidRPr="00AF735B" w:rsidRDefault="00666637" w:rsidP="00666637">
      <w:pPr>
        <w:pStyle w:val="NormalWeb"/>
        <w:shd w:val="clear" w:color="auto" w:fill="FFFFFF"/>
        <w:spacing w:before="0" w:beforeAutospacing="0" w:after="330" w:afterAutospacing="0"/>
        <w:rPr>
          <w:rFonts w:ascii="Open Sans" w:hAnsi="Open Sans" w:cs="Open Sans"/>
          <w:color w:val="156082" w:themeColor="accent1"/>
          <w:sz w:val="20"/>
          <w:szCs w:val="20"/>
        </w:rPr>
      </w:pPr>
      <w:r w:rsidRPr="00AF735B">
        <w:rPr>
          <w:rFonts w:ascii="Open Sans" w:hAnsi="Open Sans" w:cs="Open Sans"/>
          <w:color w:val="156082" w:themeColor="accent1"/>
          <w:sz w:val="20"/>
          <w:szCs w:val="20"/>
        </w:rPr>
        <w:t xml:space="preserve">You made the smart choice to enroll in a </w:t>
      </w:r>
      <w:r>
        <w:rPr>
          <w:rFonts w:ascii="Open Sans" w:hAnsi="Open Sans" w:cs="Open Sans"/>
          <w:color w:val="156082" w:themeColor="accent1"/>
          <w:sz w:val="20"/>
          <w:szCs w:val="20"/>
        </w:rPr>
        <w:t xml:space="preserve">Dependent Care </w:t>
      </w:r>
      <w:r w:rsidRPr="00AF735B">
        <w:rPr>
          <w:rFonts w:ascii="Open Sans" w:hAnsi="Open Sans" w:cs="Open Sans"/>
          <w:color w:val="156082" w:themeColor="accent1"/>
          <w:sz w:val="20"/>
          <w:szCs w:val="20"/>
        </w:rPr>
        <w:t>FSA</w:t>
      </w:r>
      <w:r>
        <w:rPr>
          <w:rFonts w:ascii="Open Sans" w:hAnsi="Open Sans" w:cs="Open Sans"/>
          <w:color w:val="156082" w:themeColor="accent1"/>
          <w:sz w:val="20"/>
          <w:szCs w:val="20"/>
        </w:rPr>
        <w:t xml:space="preserve"> (DCFSA)</w:t>
      </w:r>
      <w:r w:rsidRPr="00AF735B">
        <w:rPr>
          <w:rFonts w:ascii="Open Sans" w:hAnsi="Open Sans" w:cs="Open Sans"/>
          <w:color w:val="156082" w:themeColor="accent1"/>
          <w:sz w:val="20"/>
          <w:szCs w:val="20"/>
        </w:rPr>
        <w:t xml:space="preserve">. Annual Enrollment is coming soon, and we want you to prepare to make the most of NEXT YEAR’S </w:t>
      </w:r>
      <w:r>
        <w:rPr>
          <w:rFonts w:ascii="Open Sans" w:hAnsi="Open Sans" w:cs="Open Sans"/>
          <w:color w:val="156082" w:themeColor="accent1"/>
          <w:sz w:val="20"/>
          <w:szCs w:val="20"/>
        </w:rPr>
        <w:t>DC</w:t>
      </w:r>
      <w:r w:rsidRPr="00AF735B">
        <w:rPr>
          <w:rFonts w:ascii="Open Sans" w:hAnsi="Open Sans" w:cs="Open Sans"/>
          <w:color w:val="156082" w:themeColor="accent1"/>
          <w:sz w:val="20"/>
          <w:szCs w:val="20"/>
        </w:rPr>
        <w:t>FSA too.</w:t>
      </w:r>
    </w:p>
    <w:p w14:paraId="05DA458A" w14:textId="77777777" w:rsidR="00666637" w:rsidRDefault="00666637" w:rsidP="00666637">
      <w:pPr>
        <w:pStyle w:val="NormalWeb"/>
        <w:numPr>
          <w:ilvl w:val="0"/>
          <w:numId w:val="1"/>
        </w:numPr>
        <w:shd w:val="clear" w:color="auto" w:fill="FFFFFF"/>
        <w:spacing w:before="0" w:beforeAutospacing="0" w:after="330" w:afterAutospacing="0"/>
        <w:rPr>
          <w:rFonts w:ascii="Open Sans" w:hAnsi="Open Sans" w:cs="Open Sans"/>
          <w:color w:val="000000" w:themeColor="text1"/>
          <w:sz w:val="20"/>
          <w:szCs w:val="20"/>
        </w:rPr>
      </w:pPr>
      <w:r>
        <w:rPr>
          <w:rFonts w:ascii="Open Sans" w:hAnsi="Open Sans" w:cs="Open Sans"/>
          <w:color w:val="000000" w:themeColor="text1"/>
          <w:sz w:val="20"/>
          <w:szCs w:val="20"/>
        </w:rPr>
        <w:t xml:space="preserve">Review what you’ve already spent this year by logging in to your benefits portal at </w:t>
      </w:r>
      <w:r w:rsidRPr="005E44F0">
        <w:rPr>
          <w:rFonts w:ascii="Open Sans" w:hAnsi="Open Sans" w:cs="Open Sans"/>
          <w:color w:val="000000" w:themeColor="text1"/>
          <w:sz w:val="20"/>
          <w:szCs w:val="20"/>
          <w:highlight w:val="yellow"/>
        </w:rPr>
        <w:t>[[</w:t>
      </w:r>
      <w:proofErr w:type="spellStart"/>
      <w:r w:rsidRPr="005E44F0">
        <w:rPr>
          <w:rFonts w:ascii="Open Sans" w:hAnsi="Open Sans" w:cs="Open Sans"/>
          <w:color w:val="000000" w:themeColor="text1"/>
          <w:sz w:val="20"/>
          <w:szCs w:val="20"/>
          <w:highlight w:val="yellow"/>
        </w:rPr>
        <w:t>websiteurl</w:t>
      </w:r>
      <w:proofErr w:type="spellEnd"/>
      <w:r w:rsidRPr="005E44F0">
        <w:rPr>
          <w:rFonts w:ascii="Open Sans" w:hAnsi="Open Sans" w:cs="Open Sans"/>
          <w:color w:val="000000" w:themeColor="text1"/>
          <w:sz w:val="20"/>
          <w:szCs w:val="20"/>
          <w:highlight w:val="yellow"/>
        </w:rPr>
        <w:t>]]</w:t>
      </w:r>
      <w:r>
        <w:rPr>
          <w:rFonts w:ascii="Open Sans" w:hAnsi="Open Sans" w:cs="Open Sans"/>
          <w:color w:val="000000" w:themeColor="text1"/>
          <w:sz w:val="20"/>
          <w:szCs w:val="20"/>
        </w:rPr>
        <w:t xml:space="preserve"> or viewing your account on the MyChoice Mobile App.</w:t>
      </w:r>
    </w:p>
    <w:p w14:paraId="21AA7948" w14:textId="588E67D8" w:rsidR="00666637" w:rsidRDefault="00666637" w:rsidP="00666637">
      <w:pPr>
        <w:pStyle w:val="NormalWeb"/>
        <w:numPr>
          <w:ilvl w:val="0"/>
          <w:numId w:val="1"/>
        </w:numPr>
        <w:shd w:val="clear" w:color="auto" w:fill="FFFFFF"/>
        <w:spacing w:before="0" w:beforeAutospacing="0" w:after="330" w:afterAutospacing="0"/>
        <w:rPr>
          <w:rFonts w:ascii="Open Sans" w:hAnsi="Open Sans" w:cs="Open Sans"/>
          <w:color w:val="000000" w:themeColor="text1"/>
          <w:sz w:val="20"/>
          <w:szCs w:val="20"/>
        </w:rPr>
      </w:pPr>
      <w:r>
        <w:rPr>
          <w:rFonts w:ascii="Open Sans" w:hAnsi="Open Sans" w:cs="Open Sans"/>
          <w:color w:val="000000" w:themeColor="text1"/>
          <w:sz w:val="20"/>
          <w:szCs w:val="20"/>
        </w:rPr>
        <w:t>Add up</w:t>
      </w:r>
      <w:r w:rsidRPr="00AF735B">
        <w:rPr>
          <w:rFonts w:ascii="Open Sans" w:hAnsi="Open Sans" w:cs="Open Sans"/>
          <w:color w:val="000000" w:themeColor="text1"/>
          <w:sz w:val="20"/>
          <w:szCs w:val="20"/>
        </w:rPr>
        <w:t xml:space="preserve"> your known expenses</w:t>
      </w:r>
      <w:r>
        <w:rPr>
          <w:rFonts w:ascii="Open Sans" w:hAnsi="Open Sans" w:cs="Open Sans"/>
          <w:color w:val="000000" w:themeColor="text1"/>
          <w:sz w:val="20"/>
          <w:szCs w:val="20"/>
        </w:rPr>
        <w:t xml:space="preserve"> – what do you pay in childcare, summer or holiday day camp, preschool payments, before or after school care or adult day care?</w:t>
      </w:r>
    </w:p>
    <w:p w14:paraId="23FB70D6" w14:textId="77777777" w:rsidR="00666637" w:rsidRDefault="00666637" w:rsidP="00666637">
      <w:pPr>
        <w:pStyle w:val="NormalWeb"/>
        <w:numPr>
          <w:ilvl w:val="0"/>
          <w:numId w:val="1"/>
        </w:numPr>
        <w:shd w:val="clear" w:color="auto" w:fill="FFFFFF"/>
        <w:spacing w:before="0" w:beforeAutospacing="0" w:after="330" w:afterAutospacing="0"/>
        <w:rPr>
          <w:rFonts w:ascii="Open Sans" w:hAnsi="Open Sans" w:cs="Open Sans"/>
          <w:color w:val="000000" w:themeColor="text1"/>
          <w:sz w:val="20"/>
          <w:szCs w:val="20"/>
        </w:rPr>
      </w:pPr>
      <w:r>
        <w:rPr>
          <w:rFonts w:ascii="Open Sans" w:hAnsi="Open Sans" w:cs="Open Sans"/>
          <w:color w:val="000000" w:themeColor="text1"/>
          <w:sz w:val="20"/>
          <w:szCs w:val="20"/>
        </w:rPr>
        <w:t>Determine if you’d like to increase or decrease based on those numbers. Think about if you’d like to add a little buffer for emergencies or unexpected expenses…or if you spend less than you think you did and reduce your election.</w:t>
      </w:r>
    </w:p>
    <w:p w14:paraId="002485A2" w14:textId="77777777" w:rsidR="00666637" w:rsidRDefault="00666637" w:rsidP="00666637">
      <w:pPr>
        <w:pStyle w:val="NormalWeb"/>
        <w:numPr>
          <w:ilvl w:val="0"/>
          <w:numId w:val="1"/>
        </w:numPr>
        <w:shd w:val="clear" w:color="auto" w:fill="FFFFFF"/>
        <w:spacing w:before="0" w:beforeAutospacing="0" w:after="330" w:afterAutospacing="0"/>
        <w:rPr>
          <w:rFonts w:ascii="Open Sans" w:hAnsi="Open Sans" w:cs="Open Sans"/>
          <w:color w:val="000000" w:themeColor="text1"/>
          <w:sz w:val="20"/>
          <w:szCs w:val="20"/>
        </w:rPr>
      </w:pPr>
      <w:r>
        <w:rPr>
          <w:rFonts w:ascii="Open Sans" w:hAnsi="Open Sans" w:cs="Open Sans"/>
          <w:color w:val="000000" w:themeColor="text1"/>
          <w:sz w:val="20"/>
          <w:szCs w:val="20"/>
        </w:rPr>
        <w:t>Be ready to ENROLL during AE!</w:t>
      </w:r>
    </w:p>
    <w:p w14:paraId="14273AB2" w14:textId="77777777" w:rsidR="00666637" w:rsidRDefault="00666637" w:rsidP="00666637">
      <w:pPr>
        <w:pStyle w:val="NormalWeb"/>
        <w:numPr>
          <w:ilvl w:val="0"/>
          <w:numId w:val="1"/>
        </w:numPr>
        <w:shd w:val="clear" w:color="auto" w:fill="FFFFFF"/>
        <w:spacing w:before="0" w:beforeAutospacing="0" w:after="330" w:afterAutospacing="0"/>
        <w:rPr>
          <w:rFonts w:ascii="Open Sans" w:hAnsi="Open Sans" w:cs="Open Sans"/>
          <w:color w:val="000000" w:themeColor="text1"/>
          <w:sz w:val="20"/>
          <w:szCs w:val="20"/>
        </w:rPr>
      </w:pPr>
      <w:r>
        <w:rPr>
          <w:rFonts w:ascii="Open Sans" w:hAnsi="Open Sans" w:cs="Open Sans"/>
          <w:color w:val="000000" w:themeColor="text1"/>
          <w:sz w:val="20"/>
          <w:szCs w:val="20"/>
        </w:rPr>
        <w:t xml:space="preserve">Meanwhile, make sure you’ve maximized THIS year’s DCFSA by submitting any receipts for reimbursement or spending down your balance by year-end, so you don’t forfeit any funds. </w:t>
      </w:r>
      <w:r w:rsidRPr="00642D58">
        <w:rPr>
          <w:rFonts w:ascii="Open Sans" w:hAnsi="Open Sans" w:cs="Open Sans"/>
          <w:color w:val="FF0000"/>
          <w:sz w:val="20"/>
          <w:szCs w:val="20"/>
        </w:rPr>
        <w:t xml:space="preserve">Dependent Care FSA funds DO NOT carry over to next year. </w:t>
      </w:r>
      <w:r>
        <w:rPr>
          <w:rFonts w:ascii="Open Sans" w:hAnsi="Open Sans" w:cs="Open Sans"/>
          <w:color w:val="000000" w:themeColor="text1"/>
          <w:sz w:val="20"/>
          <w:szCs w:val="20"/>
        </w:rPr>
        <w:t xml:space="preserve">Check out the </w:t>
      </w:r>
      <w:hyperlink r:id="rId32" w:tgtFrame="_blank" w:history="1">
        <w:r w:rsidRPr="00B2595E">
          <w:rPr>
            <w:rStyle w:val="Hyperlink"/>
            <w:rFonts w:ascii="Open Sans" w:eastAsiaTheme="majorEastAsia" w:hAnsi="Open Sans" w:cs="Open Sans"/>
            <w:sz w:val="20"/>
            <w:szCs w:val="20"/>
          </w:rPr>
          <w:t>eligible expenses list</w:t>
        </w:r>
      </w:hyperlink>
      <w:r>
        <w:rPr>
          <w:rFonts w:ascii="Open Sans" w:hAnsi="Open Sans" w:cs="Open Sans"/>
          <w:color w:val="000000" w:themeColor="text1"/>
          <w:sz w:val="20"/>
          <w:szCs w:val="20"/>
        </w:rPr>
        <w:t xml:space="preserve"> if you need to use your funds.</w:t>
      </w:r>
    </w:p>
    <w:p w14:paraId="61E7F077" w14:textId="77777777" w:rsidR="00666637" w:rsidRPr="0042449F" w:rsidRDefault="00666637" w:rsidP="00666637">
      <w:pPr>
        <w:rPr>
          <w:sz w:val="20"/>
          <w:szCs w:val="20"/>
        </w:rPr>
      </w:pPr>
      <w:r w:rsidRPr="0042449F">
        <w:rPr>
          <w:sz w:val="20"/>
          <w:szCs w:val="20"/>
        </w:rPr>
        <w:t xml:space="preserve">Sincerely, </w:t>
      </w:r>
    </w:p>
    <w:p w14:paraId="1A00F673" w14:textId="6E93E352" w:rsidR="00666637" w:rsidRPr="0042449F" w:rsidRDefault="00666637" w:rsidP="00666637">
      <w:pPr>
        <w:rPr>
          <w:sz w:val="20"/>
          <w:szCs w:val="20"/>
        </w:rPr>
      </w:pPr>
      <w:r w:rsidRPr="0042449F">
        <w:rPr>
          <w:sz w:val="20"/>
          <w:szCs w:val="20"/>
        </w:rPr>
        <w:t>Your friends at MyChoice Accounts</w:t>
      </w:r>
    </w:p>
    <w:p w14:paraId="135DAC8A" w14:textId="1D002815" w:rsidR="007E642C" w:rsidRDefault="007E642C">
      <w:pPr>
        <w:rPr>
          <w:rFonts w:eastAsiaTheme="majorEastAsia"/>
          <w:bCs/>
          <w:color w:val="0F4761" w:themeColor="accent1" w:themeShade="BF"/>
          <w:sz w:val="28"/>
        </w:rPr>
      </w:pPr>
      <w:r>
        <w:rPr>
          <w:noProof/>
        </w:rPr>
        <w:drawing>
          <wp:anchor distT="0" distB="0" distL="114300" distR="114300" simplePos="0" relativeHeight="251658248" behindDoc="0" locked="0" layoutInCell="1" allowOverlap="1" wp14:anchorId="339E0089" wp14:editId="2699AB04">
            <wp:simplePos x="0" y="0"/>
            <wp:positionH relativeFrom="column">
              <wp:posOffset>-18415</wp:posOffset>
            </wp:positionH>
            <wp:positionV relativeFrom="paragraph">
              <wp:posOffset>178052</wp:posOffset>
            </wp:positionV>
            <wp:extent cx="3928745" cy="1309370"/>
            <wp:effectExtent l="0" t="0" r="0" b="0"/>
            <wp:wrapSquare wrapText="bothSides"/>
            <wp:docPr id="715573242" name="Picture 10" descr="A group of children ea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73242" name="Picture 10" descr="A group of children eating&#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928745" cy="1309370"/>
                    </a:xfrm>
                    <a:prstGeom prst="rect">
                      <a:avLst/>
                    </a:prstGeom>
                  </pic:spPr>
                </pic:pic>
              </a:graphicData>
            </a:graphic>
            <wp14:sizeRelH relativeFrom="margin">
              <wp14:pctWidth>0</wp14:pctWidth>
            </wp14:sizeRelH>
            <wp14:sizeRelV relativeFrom="margin">
              <wp14:pctHeight>0</wp14:pctHeight>
            </wp14:sizeRelV>
          </wp:anchor>
        </w:drawing>
      </w:r>
    </w:p>
    <w:p w14:paraId="070F9F73" w14:textId="7C4FD08A" w:rsidR="00666637" w:rsidRDefault="00666637">
      <w:pPr>
        <w:rPr>
          <w:rFonts w:eastAsiaTheme="majorEastAsia"/>
          <w:bCs/>
          <w:color w:val="0F4761" w:themeColor="accent1" w:themeShade="BF"/>
          <w:sz w:val="28"/>
          <w:highlight w:val="yellow"/>
        </w:rPr>
      </w:pPr>
    </w:p>
    <w:p w14:paraId="67B3C3F3" w14:textId="77777777" w:rsidR="007E642C" w:rsidRDefault="007E642C">
      <w:pPr>
        <w:rPr>
          <w:rFonts w:eastAsiaTheme="majorEastAsia"/>
          <w:bCs/>
          <w:color w:val="0F4761" w:themeColor="accent1" w:themeShade="BF"/>
          <w:sz w:val="28"/>
          <w:highlight w:val="yellow"/>
        </w:rPr>
      </w:pPr>
    </w:p>
    <w:p w14:paraId="0490DB87" w14:textId="77777777" w:rsidR="007E642C" w:rsidRDefault="007E642C">
      <w:pPr>
        <w:rPr>
          <w:rFonts w:eastAsiaTheme="majorEastAsia"/>
          <w:bCs/>
          <w:color w:val="0F4761" w:themeColor="accent1" w:themeShade="BF"/>
          <w:sz w:val="28"/>
          <w:highlight w:val="yellow"/>
        </w:rPr>
      </w:pPr>
    </w:p>
    <w:p w14:paraId="43D68002" w14:textId="77777777" w:rsidR="007E642C" w:rsidRDefault="007E642C">
      <w:pPr>
        <w:rPr>
          <w:rFonts w:eastAsiaTheme="majorEastAsia"/>
          <w:bCs/>
          <w:color w:val="0F4761" w:themeColor="accent1" w:themeShade="BF"/>
          <w:sz w:val="28"/>
          <w:highlight w:val="yellow"/>
        </w:rPr>
      </w:pPr>
    </w:p>
    <w:p w14:paraId="3A0CBB4F" w14:textId="77777777" w:rsidR="007E642C" w:rsidRDefault="007E642C">
      <w:pPr>
        <w:rPr>
          <w:rFonts w:eastAsiaTheme="majorEastAsia"/>
          <w:bCs/>
          <w:color w:val="0F4761" w:themeColor="accent1" w:themeShade="BF"/>
          <w:sz w:val="28"/>
          <w:highlight w:val="yellow"/>
        </w:rPr>
      </w:pPr>
    </w:p>
    <w:p w14:paraId="1C305AD8" w14:textId="77777777" w:rsidR="007E642C" w:rsidRDefault="007E642C">
      <w:pPr>
        <w:rPr>
          <w:rFonts w:eastAsiaTheme="majorEastAsia"/>
          <w:bCs/>
          <w:color w:val="0F4761" w:themeColor="accent1" w:themeShade="BF"/>
          <w:sz w:val="28"/>
          <w:highlight w:val="yellow"/>
        </w:rPr>
      </w:pPr>
    </w:p>
    <w:p w14:paraId="5E29810A" w14:textId="77777777" w:rsidR="007E642C" w:rsidRDefault="007E642C">
      <w:pPr>
        <w:rPr>
          <w:rFonts w:eastAsiaTheme="majorEastAsia"/>
          <w:bCs/>
          <w:color w:val="0F4761" w:themeColor="accent1" w:themeShade="BF"/>
          <w:sz w:val="28"/>
          <w:highlight w:val="yellow"/>
        </w:rPr>
      </w:pPr>
    </w:p>
    <w:p w14:paraId="35D5DDB6" w14:textId="77777777" w:rsidR="007E642C" w:rsidRDefault="007E642C">
      <w:pPr>
        <w:rPr>
          <w:rFonts w:eastAsiaTheme="majorEastAsia"/>
          <w:bCs/>
          <w:color w:val="0F4761" w:themeColor="accent1" w:themeShade="BF"/>
          <w:sz w:val="28"/>
          <w:highlight w:val="yellow"/>
        </w:rPr>
      </w:pPr>
    </w:p>
    <w:p w14:paraId="05EED04D" w14:textId="77777777" w:rsidR="007E642C" w:rsidRDefault="007E642C">
      <w:pPr>
        <w:rPr>
          <w:rFonts w:eastAsiaTheme="majorEastAsia"/>
          <w:bCs/>
          <w:color w:val="0F4761" w:themeColor="accent1" w:themeShade="BF"/>
          <w:sz w:val="28"/>
          <w:highlight w:val="yellow"/>
        </w:rPr>
      </w:pPr>
    </w:p>
    <w:p w14:paraId="1F7F125A" w14:textId="4EF2D3A1" w:rsidR="007E642C" w:rsidRPr="001A25C6" w:rsidRDefault="007E642C" w:rsidP="007E642C">
      <w:pPr>
        <w:pStyle w:val="Heading2"/>
        <w:rPr>
          <w:rFonts w:cs="Open Sans"/>
        </w:rPr>
      </w:pPr>
      <w:bookmarkStart w:id="28" w:name="_Toc175747224"/>
      <w:r w:rsidRPr="001A25C6">
        <w:rPr>
          <w:rFonts w:cs="Open Sans"/>
        </w:rPr>
        <w:lastRenderedPageBreak/>
        <w:t xml:space="preserve">Setting up </w:t>
      </w:r>
      <w:r w:rsidR="002B338E" w:rsidRPr="001A25C6">
        <w:rPr>
          <w:rFonts w:cs="Open Sans"/>
        </w:rPr>
        <w:t xml:space="preserve">action manager </w:t>
      </w:r>
      <w:r w:rsidR="00A33241" w:rsidRPr="001A25C6">
        <w:rPr>
          <w:rFonts w:cs="Open Sans"/>
        </w:rPr>
        <w:t>rules</w:t>
      </w:r>
      <w:bookmarkEnd w:id="28"/>
    </w:p>
    <w:p w14:paraId="055003B2" w14:textId="26510695" w:rsidR="0002092A" w:rsidRPr="008D4E4C" w:rsidRDefault="00D406DA" w:rsidP="0002092A">
      <w:pPr>
        <w:pStyle w:val="NormalWeb"/>
        <w:rPr>
          <w:rFonts w:ascii="Open Sans" w:hAnsi="Open Sans" w:cs="Open Sans"/>
          <w:color w:val="000000"/>
          <w:sz w:val="22"/>
          <w:szCs w:val="22"/>
        </w:rPr>
      </w:pPr>
      <w:r>
        <w:rPr>
          <w:rFonts w:ascii="Open Sans" w:hAnsi="Open Sans" w:cs="Open Sans"/>
          <w:color w:val="000000"/>
          <w:sz w:val="22"/>
          <w:szCs w:val="22"/>
        </w:rPr>
        <w:t>B</w:t>
      </w:r>
      <w:r w:rsidR="0002092A" w:rsidRPr="008D4E4C">
        <w:rPr>
          <w:rFonts w:ascii="Open Sans" w:hAnsi="Open Sans" w:cs="Open Sans"/>
          <w:color w:val="000000"/>
          <w:sz w:val="22"/>
          <w:szCs w:val="22"/>
        </w:rPr>
        <w:t>enefitsolver &gt; Client &gt; Benefits &gt; Action Manager &gt; OnDemand Actions tab</w:t>
      </w:r>
    </w:p>
    <w:p w14:paraId="69AA6A2D" w14:textId="0F888EDD" w:rsidR="0002092A" w:rsidRPr="008D4E4C" w:rsidRDefault="0002092A" w:rsidP="0002092A">
      <w:pPr>
        <w:pStyle w:val="NormalWeb"/>
        <w:rPr>
          <w:rFonts w:ascii="Open Sans" w:hAnsi="Open Sans" w:cs="Open Sans"/>
          <w:color w:val="000000"/>
          <w:sz w:val="22"/>
          <w:szCs w:val="22"/>
        </w:rPr>
      </w:pPr>
      <w:r w:rsidRPr="008D4E4C">
        <w:rPr>
          <w:rFonts w:ascii="Open Sans" w:hAnsi="Open Sans" w:cs="Open Sans"/>
          <w:color w:val="000000"/>
          <w:sz w:val="22"/>
          <w:szCs w:val="22"/>
        </w:rPr>
        <w:t>To add a new OnDemand Action, Click +New OnDemand Action.</w:t>
      </w:r>
    </w:p>
    <w:p w14:paraId="4FBBB080" w14:textId="36610EC9" w:rsidR="009D0385" w:rsidRDefault="009D0385" w:rsidP="0002092A">
      <w:pPr>
        <w:pStyle w:val="NormalWeb"/>
        <w:rPr>
          <w:rFonts w:ascii="Times" w:hAnsi="Times"/>
          <w:color w:val="000000"/>
          <w:sz w:val="27"/>
          <w:szCs w:val="27"/>
        </w:rPr>
      </w:pPr>
      <w:r>
        <w:rPr>
          <w:noProof/>
        </w:rPr>
        <w:drawing>
          <wp:inline distT="0" distB="0" distL="0" distR="0" wp14:anchorId="1BA4CFBC" wp14:editId="1CC22728">
            <wp:extent cx="2703443" cy="1628436"/>
            <wp:effectExtent l="19050" t="19050" r="20955" b="10160"/>
            <wp:docPr id="45" name="Picture 4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 chat or text message&#10;&#10;Description automatically generated"/>
                    <pic:cNvPicPr/>
                  </pic:nvPicPr>
                  <pic:blipFill>
                    <a:blip r:embed="rId34"/>
                    <a:stretch>
                      <a:fillRect/>
                    </a:stretch>
                  </pic:blipFill>
                  <pic:spPr>
                    <a:xfrm>
                      <a:off x="0" y="0"/>
                      <a:ext cx="2710985" cy="1632979"/>
                    </a:xfrm>
                    <a:prstGeom prst="rect">
                      <a:avLst/>
                    </a:prstGeom>
                    <a:ln w="6350">
                      <a:solidFill>
                        <a:schemeClr val="bg1">
                          <a:lumMod val="50000"/>
                        </a:schemeClr>
                      </a:solidFill>
                    </a:ln>
                  </pic:spPr>
                </pic:pic>
              </a:graphicData>
            </a:graphic>
          </wp:inline>
        </w:drawing>
      </w:r>
    </w:p>
    <w:p w14:paraId="49B82820" w14:textId="7349DB86" w:rsidR="0002092A" w:rsidRPr="008D4E4C" w:rsidRDefault="0002092A" w:rsidP="0002092A">
      <w:pPr>
        <w:pStyle w:val="NormalWeb"/>
        <w:rPr>
          <w:rFonts w:ascii="Open Sans" w:hAnsi="Open Sans" w:cs="Open Sans"/>
          <w:color w:val="000000"/>
          <w:sz w:val="21"/>
          <w:szCs w:val="21"/>
        </w:rPr>
      </w:pPr>
      <w:r w:rsidRPr="008D4E4C">
        <w:rPr>
          <w:rFonts w:ascii="Open Sans" w:hAnsi="Open Sans" w:cs="Open Sans"/>
          <w:color w:val="000000"/>
          <w:sz w:val="21"/>
          <w:szCs w:val="21"/>
        </w:rPr>
        <w:t>Select Audience</w:t>
      </w:r>
    </w:p>
    <w:p w14:paraId="38E81D0E" w14:textId="0AD37FC0" w:rsidR="0002092A" w:rsidRPr="008D4E4C" w:rsidRDefault="0002092A" w:rsidP="0002092A">
      <w:pPr>
        <w:pStyle w:val="NormalWeb"/>
        <w:rPr>
          <w:rFonts w:ascii="Open Sans" w:hAnsi="Open Sans" w:cs="Open Sans"/>
          <w:color w:val="000000"/>
          <w:sz w:val="21"/>
          <w:szCs w:val="21"/>
        </w:rPr>
      </w:pPr>
      <w:r w:rsidRPr="008D4E4C">
        <w:rPr>
          <w:rFonts w:ascii="Open Sans" w:hAnsi="Open Sans" w:cs="Open Sans"/>
          <w:color w:val="000000"/>
          <w:sz w:val="21"/>
          <w:szCs w:val="21"/>
        </w:rPr>
        <w:t>1. In the Step 1 tab, select the admin or member audience for the OnDemand Action. There are three options:</w:t>
      </w:r>
      <w:r w:rsidR="00744C04" w:rsidRPr="008D4E4C">
        <w:rPr>
          <w:rFonts w:ascii="Open Sans" w:hAnsi="Open Sans" w:cs="Open Sans"/>
          <w:color w:val="000000"/>
          <w:sz w:val="21"/>
          <w:szCs w:val="21"/>
        </w:rPr>
        <w:t xml:space="preserve"> Select </w:t>
      </w:r>
      <w:r w:rsidR="00744C04" w:rsidRPr="008D4E4C">
        <w:rPr>
          <w:rFonts w:ascii="Open Sans" w:hAnsi="Open Sans" w:cs="Open Sans"/>
          <w:b/>
          <w:bCs/>
          <w:color w:val="000000"/>
          <w:sz w:val="21"/>
          <w:szCs w:val="21"/>
        </w:rPr>
        <w:t>MEMBERS</w:t>
      </w:r>
    </w:p>
    <w:p w14:paraId="6656F264" w14:textId="2F758EF3" w:rsidR="00BD72F8" w:rsidRPr="008D4E4C" w:rsidRDefault="00BD72F8" w:rsidP="0002092A">
      <w:pPr>
        <w:pStyle w:val="NormalWeb"/>
        <w:rPr>
          <w:rFonts w:ascii="Open Sans" w:hAnsi="Open Sans" w:cs="Open Sans"/>
          <w:color w:val="000000"/>
          <w:sz w:val="21"/>
          <w:szCs w:val="21"/>
        </w:rPr>
      </w:pPr>
      <w:r w:rsidRPr="008D4E4C">
        <w:rPr>
          <w:rFonts w:ascii="Open Sans" w:hAnsi="Open Sans" w:cs="Open Sans"/>
          <w:noProof/>
          <w:sz w:val="21"/>
          <w:szCs w:val="21"/>
        </w:rPr>
        <w:drawing>
          <wp:inline distT="0" distB="0" distL="0" distR="0" wp14:anchorId="364EF632" wp14:editId="4931D997">
            <wp:extent cx="2337683" cy="1520035"/>
            <wp:effectExtent l="19050" t="19050" r="24765" b="23495"/>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10;&#10;Description automatically generated"/>
                    <pic:cNvPicPr/>
                  </pic:nvPicPr>
                  <pic:blipFill>
                    <a:blip r:embed="rId35"/>
                    <a:stretch>
                      <a:fillRect/>
                    </a:stretch>
                  </pic:blipFill>
                  <pic:spPr>
                    <a:xfrm>
                      <a:off x="0" y="0"/>
                      <a:ext cx="2345087" cy="1524850"/>
                    </a:xfrm>
                    <a:prstGeom prst="rect">
                      <a:avLst/>
                    </a:prstGeom>
                    <a:ln w="6350">
                      <a:solidFill>
                        <a:schemeClr val="bg1">
                          <a:lumMod val="50000"/>
                        </a:schemeClr>
                      </a:solidFill>
                    </a:ln>
                  </pic:spPr>
                </pic:pic>
              </a:graphicData>
            </a:graphic>
          </wp:inline>
        </w:drawing>
      </w:r>
    </w:p>
    <w:p w14:paraId="08CA6C01" w14:textId="7A901077" w:rsidR="00D406DA" w:rsidRDefault="0032184F" w:rsidP="00D406DA">
      <w:pPr>
        <w:pStyle w:val="NormalWeb"/>
        <w:rPr>
          <w:rFonts w:ascii="Open Sans" w:hAnsi="Open Sans" w:cs="Open Sans"/>
          <w:color w:val="000000"/>
          <w:sz w:val="21"/>
          <w:szCs w:val="21"/>
        </w:rPr>
      </w:pPr>
      <w:r w:rsidRPr="008D4E4C">
        <w:rPr>
          <w:rFonts w:ascii="Open Sans" w:hAnsi="Open Sans" w:cs="Open Sans"/>
          <w:color w:val="000000"/>
          <w:sz w:val="21"/>
          <w:szCs w:val="21"/>
        </w:rPr>
        <w:t xml:space="preserve">2. </w:t>
      </w:r>
      <w:r w:rsidR="002B3991" w:rsidRPr="008D4E4C">
        <w:rPr>
          <w:rFonts w:ascii="Open Sans" w:hAnsi="Open Sans" w:cs="Open Sans"/>
          <w:color w:val="000000"/>
          <w:sz w:val="21"/>
          <w:szCs w:val="21"/>
        </w:rPr>
        <w:t>In the au</w:t>
      </w:r>
      <w:r w:rsidR="00D406DA">
        <w:rPr>
          <w:rFonts w:ascii="Open Sans" w:hAnsi="Open Sans" w:cs="Open Sans"/>
          <w:color w:val="000000"/>
          <w:sz w:val="21"/>
          <w:szCs w:val="21"/>
        </w:rPr>
        <w:t>d</w:t>
      </w:r>
      <w:r w:rsidR="002B3991" w:rsidRPr="008D4E4C">
        <w:rPr>
          <w:rFonts w:ascii="Open Sans" w:hAnsi="Open Sans" w:cs="Open Sans"/>
          <w:color w:val="000000"/>
          <w:sz w:val="21"/>
          <w:szCs w:val="21"/>
        </w:rPr>
        <w:t>ience tab, u</w:t>
      </w:r>
      <w:r w:rsidRPr="008D4E4C">
        <w:rPr>
          <w:rFonts w:ascii="Open Sans" w:hAnsi="Open Sans" w:cs="Open Sans"/>
          <w:color w:val="000000"/>
          <w:sz w:val="21"/>
          <w:szCs w:val="21"/>
        </w:rPr>
        <w:t xml:space="preserve">se the ELECTION </w:t>
      </w:r>
      <w:r w:rsidR="002B3991" w:rsidRPr="008D4E4C">
        <w:rPr>
          <w:rFonts w:ascii="Open Sans" w:hAnsi="Open Sans" w:cs="Open Sans"/>
          <w:color w:val="000000"/>
          <w:sz w:val="21"/>
          <w:szCs w:val="21"/>
        </w:rPr>
        <w:t>condition.</w:t>
      </w:r>
    </w:p>
    <w:p w14:paraId="388A3D76" w14:textId="7F05421E" w:rsidR="001A25C6" w:rsidRDefault="00D406DA" w:rsidP="00D406DA">
      <w:pPr>
        <w:pStyle w:val="NormalWeb"/>
        <w:rPr>
          <w:rFonts w:ascii="Open Sans" w:hAnsi="Open Sans" w:cs="Open Sans"/>
          <w:sz w:val="21"/>
          <w:szCs w:val="21"/>
        </w:rPr>
      </w:pPr>
      <w:r>
        <w:rPr>
          <w:rFonts w:ascii="Open Sans" w:hAnsi="Open Sans" w:cs="Open Sans"/>
          <w:color w:val="000000"/>
          <w:sz w:val="21"/>
          <w:szCs w:val="21"/>
        </w:rPr>
        <w:t>3A</w:t>
      </w:r>
      <w:r w:rsidR="001A25C6" w:rsidRPr="008D4E4C">
        <w:rPr>
          <w:rFonts w:ascii="Open Sans" w:hAnsi="Open Sans" w:cs="Open Sans"/>
          <w:sz w:val="21"/>
          <w:szCs w:val="21"/>
        </w:rPr>
        <w:t xml:space="preserve">. </w:t>
      </w:r>
      <w:r w:rsidRPr="00D406DA">
        <w:rPr>
          <w:rFonts w:ascii="Open Sans" w:hAnsi="Open Sans" w:cs="Open Sans"/>
          <w:b/>
          <w:bCs/>
          <w:sz w:val="21"/>
          <w:szCs w:val="21"/>
        </w:rPr>
        <w:t>R</w:t>
      </w:r>
      <w:r w:rsidR="001A25C6" w:rsidRPr="00D406DA">
        <w:rPr>
          <w:rFonts w:ascii="Open Sans" w:hAnsi="Open Sans" w:cs="Open Sans"/>
          <w:b/>
          <w:bCs/>
          <w:sz w:val="21"/>
          <w:szCs w:val="21"/>
        </w:rPr>
        <w:t>e-enrollment reminders</w:t>
      </w:r>
      <w:r>
        <w:rPr>
          <w:rFonts w:ascii="Open Sans" w:hAnsi="Open Sans" w:cs="Open Sans"/>
          <w:sz w:val="21"/>
          <w:szCs w:val="21"/>
        </w:rPr>
        <w:t>: members</w:t>
      </w:r>
      <w:r w:rsidR="001A25C6" w:rsidRPr="008D4E4C">
        <w:rPr>
          <w:rFonts w:ascii="Open Sans" w:hAnsi="Open Sans" w:cs="Open Sans"/>
          <w:sz w:val="21"/>
          <w:szCs w:val="21"/>
        </w:rPr>
        <w:t xml:space="preserve"> already have an </w:t>
      </w:r>
      <w:proofErr w:type="gramStart"/>
      <w:r w:rsidR="001A25C6" w:rsidRPr="008D4E4C">
        <w:rPr>
          <w:rFonts w:ascii="Open Sans" w:hAnsi="Open Sans" w:cs="Open Sans"/>
          <w:sz w:val="21"/>
          <w:szCs w:val="21"/>
        </w:rPr>
        <w:t>HSA</w:t>
      </w:r>
      <w:proofErr w:type="gramEnd"/>
      <w:r w:rsidR="001A25C6" w:rsidRPr="008D4E4C">
        <w:rPr>
          <w:rFonts w:ascii="Open Sans" w:hAnsi="Open Sans" w:cs="Open Sans"/>
          <w:sz w:val="21"/>
          <w:szCs w:val="21"/>
        </w:rPr>
        <w:t xml:space="preserve"> and we’d like to remind them to go in and update or review their election. They get a </w:t>
      </w:r>
      <w:r w:rsidR="00987D89" w:rsidRPr="008D4E4C">
        <w:rPr>
          <w:rFonts w:ascii="Open Sans" w:hAnsi="Open Sans" w:cs="Open Sans"/>
          <w:sz w:val="21"/>
          <w:szCs w:val="21"/>
        </w:rPr>
        <w:t>“Get Ready to Enroll” type of reminder.</w:t>
      </w:r>
    </w:p>
    <w:p w14:paraId="69120C2A" w14:textId="392A047E" w:rsidR="00B677A4" w:rsidRPr="008D4E4C" w:rsidRDefault="00A46E87" w:rsidP="00A33241">
      <w:pPr>
        <w:rPr>
          <w:rFonts w:ascii="Open Sans" w:hAnsi="Open Sans" w:cs="Open Sans"/>
          <w:sz w:val="21"/>
          <w:szCs w:val="21"/>
        </w:rPr>
      </w:pPr>
      <w:r w:rsidRPr="008D4E4C">
        <w:rPr>
          <w:rFonts w:ascii="Open Sans" w:hAnsi="Open Sans" w:cs="Open Sans"/>
          <w:noProof/>
          <w:sz w:val="21"/>
          <w:szCs w:val="21"/>
        </w:rPr>
        <w:drawing>
          <wp:anchor distT="0" distB="0" distL="114300" distR="114300" simplePos="0" relativeHeight="251658252" behindDoc="0" locked="0" layoutInCell="1" allowOverlap="1" wp14:anchorId="02980F86" wp14:editId="7DA86561">
            <wp:simplePos x="0" y="0"/>
            <wp:positionH relativeFrom="column">
              <wp:posOffset>-12700</wp:posOffset>
            </wp:positionH>
            <wp:positionV relativeFrom="paragraph">
              <wp:posOffset>-83185</wp:posOffset>
            </wp:positionV>
            <wp:extent cx="2575560" cy="1775460"/>
            <wp:effectExtent l="0" t="0" r="2540" b="2540"/>
            <wp:wrapSquare wrapText="bothSides"/>
            <wp:docPr id="1529339361"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39361" name="Picture 15" descr="A screenshot of a compute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75560" cy="1775460"/>
                    </a:xfrm>
                    <a:prstGeom prst="rect">
                      <a:avLst/>
                    </a:prstGeom>
                  </pic:spPr>
                </pic:pic>
              </a:graphicData>
            </a:graphic>
            <wp14:sizeRelH relativeFrom="margin">
              <wp14:pctWidth>0</wp14:pctWidth>
            </wp14:sizeRelH>
            <wp14:sizeRelV relativeFrom="margin">
              <wp14:pctHeight>0</wp14:pctHeight>
            </wp14:sizeRelV>
          </wp:anchor>
        </w:drawing>
      </w:r>
    </w:p>
    <w:p w14:paraId="1511D180" w14:textId="03C4F7EF" w:rsidR="001A56D8" w:rsidRPr="008D4E4C" w:rsidRDefault="001A56D8" w:rsidP="00A33241">
      <w:pPr>
        <w:rPr>
          <w:rFonts w:ascii="Open Sans" w:hAnsi="Open Sans" w:cs="Open Sans"/>
          <w:sz w:val="21"/>
          <w:szCs w:val="21"/>
        </w:rPr>
      </w:pPr>
    </w:p>
    <w:p w14:paraId="066B90C1" w14:textId="367B7450" w:rsidR="001A56D8" w:rsidRPr="008D4E4C" w:rsidRDefault="001A56D8" w:rsidP="00A33241">
      <w:pPr>
        <w:rPr>
          <w:rFonts w:ascii="Open Sans" w:hAnsi="Open Sans" w:cs="Open Sans"/>
          <w:b/>
          <w:bCs/>
          <w:sz w:val="21"/>
          <w:szCs w:val="21"/>
        </w:rPr>
      </w:pPr>
      <w:r w:rsidRPr="008D4E4C">
        <w:rPr>
          <w:rFonts w:ascii="Open Sans" w:hAnsi="Open Sans" w:cs="Open Sans"/>
          <w:b/>
          <w:bCs/>
          <w:sz w:val="21"/>
          <w:szCs w:val="21"/>
        </w:rPr>
        <w:t>Conditions</w:t>
      </w:r>
    </w:p>
    <w:p w14:paraId="12646166" w14:textId="3B8F603B" w:rsidR="00B677A4" w:rsidRPr="008D4E4C" w:rsidRDefault="00B677A4" w:rsidP="00A33241">
      <w:pPr>
        <w:rPr>
          <w:rFonts w:ascii="Open Sans" w:hAnsi="Open Sans" w:cs="Open Sans"/>
          <w:sz w:val="21"/>
          <w:szCs w:val="21"/>
        </w:rPr>
      </w:pPr>
      <w:r w:rsidRPr="008D4E4C">
        <w:rPr>
          <w:rFonts w:ascii="Open Sans" w:hAnsi="Open Sans" w:cs="Open Sans"/>
          <w:sz w:val="21"/>
          <w:szCs w:val="21"/>
        </w:rPr>
        <w:t xml:space="preserve">Election = </w:t>
      </w:r>
      <w:r w:rsidR="001A56D8" w:rsidRPr="008D4E4C">
        <w:rPr>
          <w:rFonts w:ascii="Open Sans" w:hAnsi="Open Sans" w:cs="Open Sans"/>
          <w:sz w:val="21"/>
          <w:szCs w:val="21"/>
        </w:rPr>
        <w:t>Active</w:t>
      </w:r>
    </w:p>
    <w:p w14:paraId="5F273071" w14:textId="56278EC4" w:rsidR="00882A4A" w:rsidRPr="008D4E4C" w:rsidRDefault="00882A4A" w:rsidP="00A33241">
      <w:pPr>
        <w:rPr>
          <w:rFonts w:ascii="Open Sans" w:hAnsi="Open Sans" w:cs="Open Sans"/>
          <w:sz w:val="21"/>
          <w:szCs w:val="21"/>
        </w:rPr>
      </w:pPr>
      <w:r w:rsidRPr="008D4E4C">
        <w:rPr>
          <w:rFonts w:ascii="Open Sans" w:hAnsi="Open Sans" w:cs="Open Sans"/>
          <w:sz w:val="21"/>
          <w:szCs w:val="21"/>
        </w:rPr>
        <w:t>Benefit Status = Active (no COBRA)</w:t>
      </w:r>
    </w:p>
    <w:p w14:paraId="0C90FEB3" w14:textId="4BB9A9E9" w:rsidR="00882A4A" w:rsidRPr="008D4E4C" w:rsidRDefault="00882A4A" w:rsidP="00A33241">
      <w:pPr>
        <w:rPr>
          <w:rFonts w:ascii="Open Sans" w:hAnsi="Open Sans" w:cs="Open Sans"/>
          <w:sz w:val="21"/>
          <w:szCs w:val="21"/>
        </w:rPr>
      </w:pPr>
      <w:r w:rsidRPr="008D4E4C">
        <w:rPr>
          <w:rFonts w:ascii="Open Sans" w:hAnsi="Open Sans" w:cs="Open Sans"/>
          <w:sz w:val="21"/>
          <w:szCs w:val="21"/>
        </w:rPr>
        <w:t>Employment Status = Full-time</w:t>
      </w:r>
    </w:p>
    <w:p w14:paraId="48D53F67" w14:textId="13F5FE3D" w:rsidR="001A56D8" w:rsidRPr="008D4E4C" w:rsidRDefault="001A56D8" w:rsidP="00A33241">
      <w:pPr>
        <w:rPr>
          <w:rFonts w:ascii="Open Sans" w:hAnsi="Open Sans" w:cs="Open Sans"/>
          <w:sz w:val="21"/>
          <w:szCs w:val="21"/>
        </w:rPr>
      </w:pPr>
      <w:r w:rsidRPr="008D4E4C">
        <w:rPr>
          <w:rFonts w:ascii="Open Sans" w:hAnsi="Open Sans" w:cs="Open Sans"/>
          <w:sz w:val="21"/>
          <w:szCs w:val="21"/>
        </w:rPr>
        <w:t>HSA Vendor = MyChoice Accounts</w:t>
      </w:r>
      <w:r w:rsidR="00081C0A" w:rsidRPr="008D4E4C">
        <w:rPr>
          <w:rFonts w:ascii="Open Sans" w:hAnsi="Open Sans" w:cs="Open Sans"/>
          <w:sz w:val="21"/>
          <w:szCs w:val="21"/>
        </w:rPr>
        <w:t>*</w:t>
      </w:r>
    </w:p>
    <w:p w14:paraId="4BA60F1A" w14:textId="77777777" w:rsidR="001A56D8" w:rsidRPr="008D4E4C" w:rsidRDefault="001A56D8" w:rsidP="00A33241">
      <w:pPr>
        <w:rPr>
          <w:rFonts w:ascii="Open Sans" w:hAnsi="Open Sans" w:cs="Open Sans"/>
          <w:sz w:val="21"/>
          <w:szCs w:val="21"/>
        </w:rPr>
      </w:pPr>
    </w:p>
    <w:p w14:paraId="53D4CE78" w14:textId="26803447" w:rsidR="0022294D" w:rsidRPr="00A46E87" w:rsidRDefault="0022294D" w:rsidP="00A33241">
      <w:pPr>
        <w:rPr>
          <w:rFonts w:ascii="Open Sans" w:hAnsi="Open Sans" w:cs="Open Sans"/>
          <w:i/>
          <w:iCs/>
          <w:color w:val="C00000"/>
          <w:sz w:val="21"/>
          <w:szCs w:val="21"/>
        </w:rPr>
      </w:pPr>
      <w:r w:rsidRPr="00A46E87">
        <w:rPr>
          <w:rFonts w:ascii="Open Sans" w:hAnsi="Open Sans" w:cs="Open Sans"/>
          <w:i/>
          <w:iCs/>
          <w:color w:val="C00000"/>
          <w:sz w:val="21"/>
          <w:szCs w:val="21"/>
        </w:rPr>
        <w:lastRenderedPageBreak/>
        <w:t>*This is best practice</w:t>
      </w:r>
      <w:r w:rsidR="009146D5" w:rsidRPr="00A46E87">
        <w:rPr>
          <w:rFonts w:ascii="Open Sans" w:hAnsi="Open Sans" w:cs="Open Sans"/>
          <w:i/>
          <w:iCs/>
          <w:color w:val="C00000"/>
          <w:sz w:val="21"/>
          <w:szCs w:val="21"/>
        </w:rPr>
        <w:t>, but please review settings and make sure this aligns with your settings for your client.</w:t>
      </w:r>
    </w:p>
    <w:p w14:paraId="1D1F0989" w14:textId="77777777" w:rsidR="001A56D8" w:rsidRPr="008D4E4C" w:rsidRDefault="001A56D8" w:rsidP="00A33241">
      <w:pPr>
        <w:rPr>
          <w:rFonts w:ascii="Open Sans" w:hAnsi="Open Sans" w:cs="Open Sans"/>
          <w:sz w:val="21"/>
          <w:szCs w:val="21"/>
        </w:rPr>
      </w:pPr>
    </w:p>
    <w:p w14:paraId="65047601" w14:textId="44AFF889" w:rsidR="001A56D8" w:rsidRPr="008D4E4C" w:rsidRDefault="001A56D8" w:rsidP="00A33241">
      <w:pPr>
        <w:rPr>
          <w:rFonts w:ascii="Open Sans" w:hAnsi="Open Sans" w:cs="Open Sans"/>
          <w:sz w:val="21"/>
          <w:szCs w:val="21"/>
        </w:rPr>
      </w:pPr>
    </w:p>
    <w:p w14:paraId="2717206F" w14:textId="6A3F07F3" w:rsidR="001A56D8" w:rsidRDefault="006B0E3A" w:rsidP="00A33241">
      <w:pPr>
        <w:rPr>
          <w:rFonts w:ascii="Open Sans" w:hAnsi="Open Sans" w:cs="Open Sans"/>
          <w:b/>
          <w:bCs/>
          <w:sz w:val="21"/>
          <w:szCs w:val="21"/>
        </w:rPr>
      </w:pPr>
      <w:r>
        <w:rPr>
          <w:rFonts w:ascii="Open Sans" w:hAnsi="Open Sans" w:cs="Open Sans"/>
          <w:b/>
          <w:bCs/>
          <w:sz w:val="21"/>
          <w:szCs w:val="21"/>
        </w:rPr>
        <w:t xml:space="preserve">3. B. </w:t>
      </w:r>
      <w:r w:rsidR="00C71F9C" w:rsidRPr="008D4E4C">
        <w:rPr>
          <w:rFonts w:ascii="Open Sans" w:hAnsi="Open Sans" w:cs="Open Sans"/>
          <w:b/>
          <w:bCs/>
          <w:sz w:val="21"/>
          <w:szCs w:val="21"/>
        </w:rPr>
        <w:t>For non-enrollees</w:t>
      </w:r>
      <w:r w:rsidR="00D95E3B">
        <w:rPr>
          <w:rFonts w:ascii="Open Sans" w:hAnsi="Open Sans" w:cs="Open Sans"/>
          <w:b/>
          <w:bCs/>
          <w:sz w:val="21"/>
          <w:szCs w:val="21"/>
        </w:rPr>
        <w:t xml:space="preserve"> –</w:t>
      </w:r>
      <w:r w:rsidR="00651B73">
        <w:rPr>
          <w:rFonts w:ascii="Open Sans" w:hAnsi="Open Sans" w:cs="Open Sans"/>
          <w:b/>
          <w:bCs/>
          <w:sz w:val="21"/>
          <w:szCs w:val="21"/>
        </w:rPr>
        <w:t xml:space="preserve"> </w:t>
      </w:r>
      <w:r w:rsidR="00D95E3B">
        <w:rPr>
          <w:rFonts w:ascii="Open Sans" w:hAnsi="Open Sans" w:cs="Open Sans"/>
          <w:b/>
          <w:bCs/>
          <w:sz w:val="21"/>
          <w:szCs w:val="21"/>
        </w:rPr>
        <w:t xml:space="preserve">enrolled </w:t>
      </w:r>
      <w:r w:rsidR="00651B73">
        <w:rPr>
          <w:rFonts w:ascii="Open Sans" w:hAnsi="Open Sans" w:cs="Open Sans"/>
          <w:b/>
          <w:bCs/>
          <w:sz w:val="21"/>
          <w:szCs w:val="21"/>
        </w:rPr>
        <w:t xml:space="preserve">in the PPO (FSA) or HDHP (HSA) </w:t>
      </w:r>
      <w:r w:rsidR="00D95E3B">
        <w:rPr>
          <w:rFonts w:ascii="Open Sans" w:hAnsi="Open Sans" w:cs="Open Sans"/>
          <w:b/>
          <w:bCs/>
          <w:sz w:val="21"/>
          <w:szCs w:val="21"/>
        </w:rPr>
        <w:t>and eligible, but not currently enrolled</w:t>
      </w:r>
    </w:p>
    <w:p w14:paraId="6ADD8AD0" w14:textId="7214F748" w:rsidR="00373E61" w:rsidRDefault="00373E61" w:rsidP="00A33241">
      <w:pPr>
        <w:rPr>
          <w:rFonts w:ascii="Open Sans" w:hAnsi="Open Sans" w:cs="Open Sans"/>
          <w:color w:val="FF0000"/>
          <w:sz w:val="21"/>
          <w:szCs w:val="21"/>
        </w:rPr>
      </w:pPr>
      <w:r w:rsidRPr="00D95E3B">
        <w:rPr>
          <w:rFonts w:ascii="Open Sans" w:hAnsi="Open Sans" w:cs="Open Sans"/>
          <w:color w:val="FF0000"/>
          <w:sz w:val="21"/>
          <w:szCs w:val="21"/>
        </w:rPr>
        <w:t xml:space="preserve">Best practice </w:t>
      </w:r>
      <w:r w:rsidR="00FE41CD" w:rsidRPr="00D95E3B">
        <w:rPr>
          <w:rFonts w:ascii="Open Sans" w:hAnsi="Open Sans" w:cs="Open Sans"/>
          <w:color w:val="FF0000"/>
          <w:sz w:val="21"/>
          <w:szCs w:val="21"/>
        </w:rPr>
        <w:t xml:space="preserve">will be to run a report in build a report, validate the data, and </w:t>
      </w:r>
      <w:r w:rsidR="00006410" w:rsidRPr="00D95E3B">
        <w:rPr>
          <w:rFonts w:ascii="Open Sans" w:hAnsi="Open Sans" w:cs="Open Sans"/>
          <w:color w:val="FF0000"/>
          <w:sz w:val="21"/>
          <w:szCs w:val="21"/>
        </w:rPr>
        <w:t xml:space="preserve">upload the SSN list </w:t>
      </w:r>
      <w:r w:rsidR="000615B1" w:rsidRPr="00D95E3B">
        <w:rPr>
          <w:rFonts w:ascii="Open Sans" w:hAnsi="Open Sans" w:cs="Open Sans"/>
          <w:color w:val="FF0000"/>
          <w:sz w:val="21"/>
          <w:szCs w:val="21"/>
        </w:rPr>
        <w:t>to an On Demand Action.</w:t>
      </w:r>
      <w:r w:rsidR="00D95E3B">
        <w:rPr>
          <w:rFonts w:ascii="Open Sans" w:hAnsi="Open Sans" w:cs="Open Sans"/>
          <w:color w:val="FF0000"/>
          <w:sz w:val="21"/>
          <w:szCs w:val="21"/>
        </w:rPr>
        <w:t xml:space="preserve"> </w:t>
      </w:r>
      <w:r w:rsidR="00D143F5">
        <w:rPr>
          <w:rFonts w:ascii="Open Sans" w:hAnsi="Open Sans" w:cs="Open Sans"/>
          <w:color w:val="FF0000"/>
          <w:sz w:val="21"/>
          <w:szCs w:val="21"/>
        </w:rPr>
        <w:t>You might get inconsistent results with JUST using conditions in Action Manager.</w:t>
      </w:r>
    </w:p>
    <w:p w14:paraId="5E52A2B3" w14:textId="56B87354" w:rsidR="001778C0" w:rsidRPr="001778C0" w:rsidRDefault="001778C0" w:rsidP="00A33241">
      <w:pPr>
        <w:rPr>
          <w:rFonts w:ascii="Open Sans" w:hAnsi="Open Sans" w:cs="Open Sans"/>
          <w:i/>
          <w:iCs/>
          <w:color w:val="000000" w:themeColor="text1"/>
          <w:sz w:val="21"/>
          <w:szCs w:val="21"/>
        </w:rPr>
      </w:pPr>
      <w:r w:rsidRPr="001778C0">
        <w:rPr>
          <w:rFonts w:ascii="Open Sans" w:hAnsi="Open Sans" w:cs="Open Sans"/>
          <w:i/>
          <w:iCs/>
          <w:color w:val="000000" w:themeColor="text1"/>
          <w:sz w:val="21"/>
          <w:szCs w:val="21"/>
        </w:rPr>
        <w:t>*Additionally, there could be some variance as members MIGHT elect a different health plan that would make them eligible for the “opposite” account. Be sure to discuss with your client.</w:t>
      </w:r>
      <w:r>
        <w:rPr>
          <w:rFonts w:ascii="Open Sans" w:hAnsi="Open Sans" w:cs="Open Sans"/>
          <w:i/>
          <w:iCs/>
          <w:color w:val="000000" w:themeColor="text1"/>
          <w:sz w:val="21"/>
          <w:szCs w:val="21"/>
        </w:rPr>
        <w:t xml:space="preserve"> For instance, someone enrolled in the PPO might elect the HDHP for 2025. Of course, they’ll be offered the right account during enrollment.</w:t>
      </w:r>
    </w:p>
    <w:p w14:paraId="4E01F2D5" w14:textId="77777777" w:rsidR="00C87B4A" w:rsidRDefault="00C87B4A" w:rsidP="00C71F9C">
      <w:pPr>
        <w:rPr>
          <w:rFonts w:ascii="Open Sans" w:hAnsi="Open Sans" w:cs="Open Sans"/>
          <w:sz w:val="21"/>
          <w:szCs w:val="21"/>
        </w:rPr>
      </w:pPr>
    </w:p>
    <w:p w14:paraId="3CAF641E" w14:textId="4867B7C6" w:rsidR="00E17E53" w:rsidRPr="00C87B4A" w:rsidRDefault="00E17E53" w:rsidP="00C71F9C">
      <w:pPr>
        <w:rPr>
          <w:rFonts w:ascii="Open Sans" w:hAnsi="Open Sans" w:cs="Open Sans"/>
          <w:sz w:val="21"/>
          <w:szCs w:val="21"/>
        </w:rPr>
      </w:pPr>
      <w:r w:rsidRPr="00C87B4A">
        <w:rPr>
          <w:rFonts w:ascii="Open Sans" w:hAnsi="Open Sans" w:cs="Open Sans"/>
          <w:sz w:val="21"/>
          <w:szCs w:val="21"/>
        </w:rPr>
        <w:t xml:space="preserve">Medical </w:t>
      </w:r>
      <w:r w:rsidR="00706545" w:rsidRPr="00C87B4A">
        <w:rPr>
          <w:rFonts w:ascii="Open Sans" w:hAnsi="Open Sans" w:cs="Open Sans"/>
          <w:sz w:val="21"/>
          <w:szCs w:val="21"/>
        </w:rPr>
        <w:t>Coverage Status</w:t>
      </w:r>
      <w:r w:rsidRPr="00C87B4A">
        <w:rPr>
          <w:rFonts w:ascii="Open Sans" w:hAnsi="Open Sans" w:cs="Open Sans"/>
          <w:sz w:val="21"/>
          <w:szCs w:val="21"/>
        </w:rPr>
        <w:t xml:space="preserve"> = Active</w:t>
      </w:r>
    </w:p>
    <w:p w14:paraId="1C1FA75A" w14:textId="7B9FCE04" w:rsidR="00C71F9C" w:rsidRPr="00C87B4A" w:rsidRDefault="00C71F9C" w:rsidP="00C71F9C">
      <w:pPr>
        <w:rPr>
          <w:rFonts w:ascii="Open Sans" w:hAnsi="Open Sans" w:cs="Open Sans"/>
          <w:sz w:val="21"/>
          <w:szCs w:val="21"/>
        </w:rPr>
      </w:pPr>
      <w:r w:rsidRPr="00C87B4A">
        <w:rPr>
          <w:rFonts w:ascii="Open Sans" w:hAnsi="Open Sans" w:cs="Open Sans"/>
          <w:sz w:val="21"/>
          <w:szCs w:val="21"/>
        </w:rPr>
        <w:t>Employment Status = Full-time</w:t>
      </w:r>
    </w:p>
    <w:p w14:paraId="37D4D16A" w14:textId="11A4273E" w:rsidR="00C71F9C" w:rsidRPr="00C87B4A" w:rsidRDefault="00C71F9C" w:rsidP="00C71F9C">
      <w:pPr>
        <w:rPr>
          <w:rFonts w:ascii="Open Sans" w:hAnsi="Open Sans" w:cs="Open Sans"/>
          <w:sz w:val="21"/>
          <w:szCs w:val="21"/>
        </w:rPr>
      </w:pPr>
      <w:r w:rsidRPr="00C87B4A">
        <w:rPr>
          <w:rFonts w:ascii="Open Sans" w:hAnsi="Open Sans" w:cs="Open Sans"/>
          <w:sz w:val="21"/>
          <w:szCs w:val="21"/>
        </w:rPr>
        <w:t>Benefit Status = Active (</w:t>
      </w:r>
      <w:r w:rsidR="00C77DFE">
        <w:rPr>
          <w:rFonts w:ascii="Open Sans" w:hAnsi="Open Sans" w:cs="Open Sans"/>
          <w:sz w:val="21"/>
          <w:szCs w:val="21"/>
        </w:rPr>
        <w:t>not termination or retiree</w:t>
      </w:r>
      <w:r w:rsidRPr="00C87B4A">
        <w:rPr>
          <w:rFonts w:ascii="Open Sans" w:hAnsi="Open Sans" w:cs="Open Sans"/>
          <w:sz w:val="21"/>
          <w:szCs w:val="21"/>
        </w:rPr>
        <w:t>)</w:t>
      </w:r>
    </w:p>
    <w:p w14:paraId="0563FB78" w14:textId="4CC1E750" w:rsidR="00C71F9C" w:rsidRPr="00C87B4A" w:rsidRDefault="00C71F9C" w:rsidP="00C71F9C">
      <w:pPr>
        <w:rPr>
          <w:rFonts w:ascii="Open Sans" w:hAnsi="Open Sans" w:cs="Open Sans"/>
          <w:sz w:val="21"/>
          <w:szCs w:val="21"/>
        </w:rPr>
      </w:pPr>
      <w:r w:rsidRPr="00C87B4A">
        <w:rPr>
          <w:rFonts w:ascii="Open Sans" w:hAnsi="Open Sans" w:cs="Open Sans"/>
          <w:sz w:val="21"/>
          <w:szCs w:val="21"/>
        </w:rPr>
        <w:t xml:space="preserve">Health Savings Status </w:t>
      </w:r>
      <w:r w:rsidR="009B61BC">
        <w:rPr>
          <w:rFonts w:ascii="Open Sans" w:hAnsi="Open Sans" w:cs="Open Sans"/>
          <w:sz w:val="21"/>
          <w:szCs w:val="21"/>
        </w:rPr>
        <w:t xml:space="preserve">or Flex Savings Status </w:t>
      </w:r>
      <w:r w:rsidRPr="00C87B4A">
        <w:rPr>
          <w:rFonts w:ascii="Open Sans" w:hAnsi="Open Sans" w:cs="Open Sans"/>
          <w:sz w:val="21"/>
          <w:szCs w:val="21"/>
        </w:rPr>
        <w:t>= waived</w:t>
      </w:r>
    </w:p>
    <w:p w14:paraId="2BA09854" w14:textId="77777777" w:rsidR="00C71F9C" w:rsidRPr="008D4E4C" w:rsidRDefault="00C71F9C" w:rsidP="00A33241">
      <w:pPr>
        <w:rPr>
          <w:rFonts w:ascii="Open Sans" w:hAnsi="Open Sans" w:cs="Open Sans"/>
          <w:sz w:val="21"/>
          <w:szCs w:val="21"/>
        </w:rPr>
      </w:pPr>
    </w:p>
    <w:p w14:paraId="1760733A" w14:textId="6F49E225" w:rsidR="001A56D8" w:rsidRPr="008D4E4C" w:rsidRDefault="001A56D8" w:rsidP="00A33241">
      <w:pPr>
        <w:rPr>
          <w:rFonts w:ascii="Open Sans" w:hAnsi="Open Sans" w:cs="Open Sans"/>
          <w:sz w:val="21"/>
          <w:szCs w:val="21"/>
        </w:rPr>
      </w:pPr>
      <w:r w:rsidRPr="008D4E4C">
        <w:rPr>
          <w:rFonts w:ascii="Open Sans" w:hAnsi="Open Sans" w:cs="Open Sans"/>
          <w:noProof/>
          <w:sz w:val="21"/>
          <w:szCs w:val="21"/>
        </w:rPr>
        <w:drawing>
          <wp:anchor distT="0" distB="0" distL="114300" distR="114300" simplePos="0" relativeHeight="251658253" behindDoc="0" locked="0" layoutInCell="1" allowOverlap="1" wp14:anchorId="331758D4" wp14:editId="50392984">
            <wp:simplePos x="0" y="0"/>
            <wp:positionH relativeFrom="column">
              <wp:posOffset>0</wp:posOffset>
            </wp:positionH>
            <wp:positionV relativeFrom="paragraph">
              <wp:posOffset>52705</wp:posOffset>
            </wp:positionV>
            <wp:extent cx="3361690" cy="1520825"/>
            <wp:effectExtent l="12700" t="12700" r="16510" b="15875"/>
            <wp:wrapSquare wrapText="bothSides"/>
            <wp:docPr id="919966033"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966033" name="Picture 16" descr="A screenshot of a compute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61690" cy="1520825"/>
                    </a:xfrm>
                    <a:prstGeom prst="rect">
                      <a:avLst/>
                    </a:prstGeom>
                    <a:ln>
                      <a:solidFill>
                        <a:schemeClr val="bg2">
                          <a:lumMod val="90000"/>
                        </a:schemeClr>
                      </a:solidFill>
                    </a:ln>
                  </pic:spPr>
                </pic:pic>
              </a:graphicData>
            </a:graphic>
            <wp14:sizeRelH relativeFrom="margin">
              <wp14:pctWidth>0</wp14:pctWidth>
            </wp14:sizeRelH>
            <wp14:sizeRelV relativeFrom="margin">
              <wp14:pctHeight>0</wp14:pctHeight>
            </wp14:sizeRelV>
          </wp:anchor>
        </w:drawing>
      </w:r>
    </w:p>
    <w:p w14:paraId="7C887E35" w14:textId="414AC8AC" w:rsidR="001A56D8" w:rsidRPr="008D4E4C" w:rsidRDefault="001A56D8" w:rsidP="00A33241">
      <w:pPr>
        <w:rPr>
          <w:rFonts w:ascii="Open Sans" w:hAnsi="Open Sans" w:cs="Open Sans"/>
          <w:sz w:val="21"/>
          <w:szCs w:val="21"/>
        </w:rPr>
      </w:pPr>
    </w:p>
    <w:p w14:paraId="0579C665" w14:textId="3CDE9F1C" w:rsidR="001A56D8" w:rsidRPr="008D4E4C" w:rsidRDefault="001A56D8" w:rsidP="00A33241">
      <w:pPr>
        <w:rPr>
          <w:rFonts w:ascii="Open Sans" w:hAnsi="Open Sans" w:cs="Open Sans"/>
          <w:b/>
          <w:bCs/>
          <w:sz w:val="21"/>
          <w:szCs w:val="21"/>
        </w:rPr>
      </w:pPr>
      <w:r w:rsidRPr="008D4E4C">
        <w:rPr>
          <w:rFonts w:ascii="Open Sans" w:hAnsi="Open Sans" w:cs="Open Sans"/>
          <w:b/>
          <w:bCs/>
          <w:sz w:val="21"/>
          <w:szCs w:val="21"/>
        </w:rPr>
        <w:t xml:space="preserve">Delivery Options: </w:t>
      </w:r>
    </w:p>
    <w:p w14:paraId="1B40BA39" w14:textId="233AB373" w:rsidR="001A56D8" w:rsidRPr="008D4E4C" w:rsidRDefault="001A56D8" w:rsidP="001A56D8">
      <w:pPr>
        <w:pStyle w:val="ListParagraph"/>
        <w:rPr>
          <w:rFonts w:ascii="Open Sans" w:hAnsi="Open Sans" w:cs="Open Sans"/>
          <w:sz w:val="21"/>
          <w:szCs w:val="21"/>
        </w:rPr>
      </w:pPr>
      <w:r w:rsidRPr="008D4E4C">
        <w:rPr>
          <w:rFonts w:ascii="Open Sans" w:hAnsi="Open Sans" w:cs="Open Sans"/>
          <w:sz w:val="21"/>
          <w:szCs w:val="21"/>
        </w:rPr>
        <w:t>Send as email</w:t>
      </w:r>
    </w:p>
    <w:p w14:paraId="2E5401A6" w14:textId="17935ABE" w:rsidR="001A56D8" w:rsidRPr="008D4E4C" w:rsidRDefault="001A56D8" w:rsidP="001A56D8">
      <w:pPr>
        <w:pStyle w:val="ListParagraph"/>
        <w:rPr>
          <w:rFonts w:ascii="Open Sans" w:hAnsi="Open Sans" w:cs="Open Sans"/>
          <w:sz w:val="21"/>
          <w:szCs w:val="21"/>
        </w:rPr>
      </w:pPr>
      <w:r w:rsidRPr="008D4E4C">
        <w:rPr>
          <w:rFonts w:ascii="Open Sans" w:hAnsi="Open Sans" w:cs="Open Sans"/>
          <w:sz w:val="21"/>
          <w:szCs w:val="21"/>
        </w:rPr>
        <w:t>Member preferred email address</w:t>
      </w:r>
    </w:p>
    <w:p w14:paraId="09057790" w14:textId="5253563F" w:rsidR="001A56D8" w:rsidRPr="008D4E4C" w:rsidRDefault="001A56D8" w:rsidP="001A56D8">
      <w:pPr>
        <w:pStyle w:val="ListParagraph"/>
        <w:rPr>
          <w:rFonts w:ascii="Open Sans" w:hAnsi="Open Sans" w:cs="Open Sans"/>
          <w:sz w:val="21"/>
          <w:szCs w:val="21"/>
        </w:rPr>
      </w:pPr>
      <w:r w:rsidRPr="008D4E4C">
        <w:rPr>
          <w:rFonts w:ascii="Open Sans" w:hAnsi="Open Sans" w:cs="Open Sans"/>
          <w:sz w:val="21"/>
          <w:szCs w:val="21"/>
        </w:rPr>
        <w:t>Name of system template</w:t>
      </w:r>
    </w:p>
    <w:p w14:paraId="0D74A0A6" w14:textId="789D9F84" w:rsidR="0032590F" w:rsidRPr="008D4E4C" w:rsidRDefault="0032590F" w:rsidP="0032590F">
      <w:pPr>
        <w:rPr>
          <w:rFonts w:ascii="Open Sans" w:hAnsi="Open Sans" w:cs="Open Sans"/>
          <w:sz w:val="21"/>
          <w:szCs w:val="21"/>
        </w:rPr>
      </w:pPr>
    </w:p>
    <w:p w14:paraId="09E5E15E" w14:textId="13793A17" w:rsidR="0032590F" w:rsidRPr="008D4E4C" w:rsidRDefault="0032590F" w:rsidP="0032590F">
      <w:pPr>
        <w:rPr>
          <w:rFonts w:ascii="Open Sans" w:hAnsi="Open Sans" w:cs="Open Sans"/>
          <w:sz w:val="21"/>
          <w:szCs w:val="21"/>
        </w:rPr>
      </w:pPr>
    </w:p>
    <w:p w14:paraId="48F75DCE" w14:textId="033A86EE" w:rsidR="0032590F" w:rsidRPr="008D4E4C" w:rsidRDefault="0032590F" w:rsidP="0032590F">
      <w:pPr>
        <w:rPr>
          <w:rFonts w:ascii="Open Sans" w:hAnsi="Open Sans" w:cs="Open Sans"/>
          <w:sz w:val="21"/>
          <w:szCs w:val="21"/>
        </w:rPr>
      </w:pPr>
    </w:p>
    <w:p w14:paraId="460E2670" w14:textId="2AA1C997" w:rsidR="0032590F" w:rsidRPr="008D4E4C" w:rsidRDefault="00D03A16" w:rsidP="0032590F">
      <w:pPr>
        <w:rPr>
          <w:rFonts w:ascii="Open Sans" w:hAnsi="Open Sans" w:cs="Open Sans"/>
          <w:sz w:val="21"/>
          <w:szCs w:val="21"/>
        </w:rPr>
      </w:pPr>
      <w:r w:rsidRPr="008D4E4C">
        <w:rPr>
          <w:rFonts w:ascii="Open Sans" w:hAnsi="Open Sans" w:cs="Open Sans"/>
          <w:noProof/>
          <w:sz w:val="21"/>
          <w:szCs w:val="21"/>
        </w:rPr>
        <w:drawing>
          <wp:anchor distT="0" distB="0" distL="114300" distR="114300" simplePos="0" relativeHeight="251658254" behindDoc="0" locked="0" layoutInCell="1" allowOverlap="1" wp14:anchorId="39177A25" wp14:editId="6E6B6940">
            <wp:simplePos x="0" y="0"/>
            <wp:positionH relativeFrom="column">
              <wp:posOffset>7149</wp:posOffset>
            </wp:positionH>
            <wp:positionV relativeFrom="paragraph">
              <wp:posOffset>180931</wp:posOffset>
            </wp:positionV>
            <wp:extent cx="4834255" cy="1716405"/>
            <wp:effectExtent l="12700" t="12700" r="17145" b="10795"/>
            <wp:wrapSquare wrapText="bothSides"/>
            <wp:docPr id="25892738"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2738" name="Picture 17" descr="A screenshot of a compute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34255" cy="1716405"/>
                    </a:xfrm>
                    <a:prstGeom prst="rect">
                      <a:avLst/>
                    </a:prstGeom>
                    <a:ln>
                      <a:solidFill>
                        <a:schemeClr val="bg2">
                          <a:lumMod val="90000"/>
                        </a:schemeClr>
                      </a:solidFill>
                    </a:ln>
                  </pic:spPr>
                </pic:pic>
              </a:graphicData>
            </a:graphic>
            <wp14:sizeRelH relativeFrom="margin">
              <wp14:pctWidth>0</wp14:pctWidth>
            </wp14:sizeRelH>
            <wp14:sizeRelV relativeFrom="margin">
              <wp14:pctHeight>0</wp14:pctHeight>
            </wp14:sizeRelV>
          </wp:anchor>
        </w:drawing>
      </w:r>
    </w:p>
    <w:p w14:paraId="2ADAFD08" w14:textId="22F65EF6" w:rsidR="0032590F" w:rsidRPr="008D4E4C" w:rsidRDefault="0032590F" w:rsidP="0032590F">
      <w:pPr>
        <w:rPr>
          <w:rFonts w:ascii="Open Sans" w:hAnsi="Open Sans" w:cs="Open Sans"/>
          <w:sz w:val="21"/>
          <w:szCs w:val="21"/>
        </w:rPr>
      </w:pPr>
    </w:p>
    <w:p w14:paraId="7F5E1F11" w14:textId="50C10503" w:rsidR="0032590F" w:rsidRPr="008D4E4C" w:rsidRDefault="0032590F" w:rsidP="0032590F">
      <w:pPr>
        <w:rPr>
          <w:rFonts w:ascii="Open Sans" w:hAnsi="Open Sans" w:cs="Open Sans"/>
          <w:sz w:val="21"/>
          <w:szCs w:val="21"/>
        </w:rPr>
      </w:pPr>
    </w:p>
    <w:p w14:paraId="5BDFBE97" w14:textId="03512C37" w:rsidR="0032590F" w:rsidRPr="008D4E4C" w:rsidRDefault="002F45A8" w:rsidP="0032590F">
      <w:pPr>
        <w:rPr>
          <w:rFonts w:ascii="Open Sans" w:hAnsi="Open Sans" w:cs="Open Sans"/>
          <w:sz w:val="21"/>
          <w:szCs w:val="21"/>
        </w:rPr>
      </w:pPr>
      <w:r>
        <w:rPr>
          <w:rFonts w:ascii="Open Sans" w:hAnsi="Open Sans" w:cs="Open Sans"/>
          <w:sz w:val="21"/>
          <w:szCs w:val="21"/>
        </w:rPr>
        <w:t>Schedule as usual/needed for best delivery and volume of emails.</w:t>
      </w:r>
    </w:p>
    <w:p w14:paraId="53F5A656" w14:textId="08F3A813" w:rsidR="0032590F" w:rsidRPr="008D4E4C" w:rsidRDefault="0032590F" w:rsidP="0032590F">
      <w:pPr>
        <w:rPr>
          <w:rFonts w:ascii="Open Sans" w:hAnsi="Open Sans" w:cs="Open Sans"/>
          <w:sz w:val="21"/>
          <w:szCs w:val="21"/>
        </w:rPr>
      </w:pPr>
    </w:p>
    <w:p w14:paraId="54A508D3" w14:textId="3C3592C7" w:rsidR="008E68DB" w:rsidRPr="008D4E4C" w:rsidRDefault="008E68DB" w:rsidP="0032590F">
      <w:pPr>
        <w:rPr>
          <w:rFonts w:ascii="Open Sans" w:hAnsi="Open Sans" w:cs="Open Sans"/>
          <w:sz w:val="21"/>
          <w:szCs w:val="21"/>
        </w:rPr>
      </w:pPr>
    </w:p>
    <w:p w14:paraId="4A8BC262" w14:textId="6D3F5B2B" w:rsidR="008E68DB" w:rsidRDefault="008E68DB" w:rsidP="0032590F">
      <w:pPr>
        <w:rPr>
          <w:rFonts w:ascii="Open Sans" w:hAnsi="Open Sans" w:cs="Open Sans"/>
          <w:sz w:val="21"/>
          <w:szCs w:val="21"/>
        </w:rPr>
      </w:pPr>
      <w:r w:rsidRPr="008D4E4C">
        <w:rPr>
          <w:rFonts w:ascii="Open Sans" w:hAnsi="Open Sans" w:cs="Open Sans"/>
          <w:sz w:val="21"/>
          <w:szCs w:val="21"/>
        </w:rPr>
        <w:t>Review the Action Summary and make sure the estimated number of recipients = the number of expected recipients. (</w:t>
      </w:r>
      <w:proofErr w:type="gramStart"/>
      <w:r w:rsidRPr="008D4E4C">
        <w:rPr>
          <w:rFonts w:ascii="Open Sans" w:hAnsi="Open Sans" w:cs="Open Sans"/>
          <w:sz w:val="21"/>
          <w:szCs w:val="21"/>
        </w:rPr>
        <w:t>for</w:t>
      </w:r>
      <w:proofErr w:type="gramEnd"/>
      <w:r w:rsidRPr="008D4E4C">
        <w:rPr>
          <w:rFonts w:ascii="Open Sans" w:hAnsi="Open Sans" w:cs="Open Sans"/>
          <w:sz w:val="21"/>
          <w:szCs w:val="21"/>
        </w:rPr>
        <w:t xml:space="preserve"> re-enroll reminder, does it roughly match the number of members currently enrolled?</w:t>
      </w:r>
      <w:r w:rsidR="007A0504" w:rsidRPr="008D4E4C">
        <w:rPr>
          <w:rFonts w:ascii="Open Sans" w:hAnsi="Open Sans" w:cs="Open Sans"/>
          <w:sz w:val="21"/>
          <w:szCs w:val="21"/>
        </w:rPr>
        <w:t xml:space="preserve"> If not, review your conditions.)</w:t>
      </w:r>
    </w:p>
    <w:p w14:paraId="6625C0FD" w14:textId="77777777" w:rsidR="00A46E87" w:rsidRDefault="00A46E87" w:rsidP="0032590F">
      <w:pPr>
        <w:rPr>
          <w:rFonts w:ascii="Open Sans" w:hAnsi="Open Sans" w:cs="Open Sans"/>
          <w:sz w:val="21"/>
          <w:szCs w:val="21"/>
        </w:rPr>
      </w:pPr>
    </w:p>
    <w:p w14:paraId="5992D5B1" w14:textId="4CFB9CC6" w:rsidR="008E68DB" w:rsidRPr="008D4E4C" w:rsidRDefault="00A46E87" w:rsidP="0032590F">
      <w:pPr>
        <w:rPr>
          <w:rFonts w:ascii="Open Sans" w:hAnsi="Open Sans" w:cs="Open Sans"/>
          <w:sz w:val="21"/>
          <w:szCs w:val="21"/>
        </w:rPr>
      </w:pPr>
      <w:r>
        <w:rPr>
          <w:rFonts w:ascii="Open Sans" w:hAnsi="Open Sans" w:cs="Open Sans"/>
          <w:sz w:val="21"/>
          <w:szCs w:val="21"/>
        </w:rPr>
        <w:t>You can check this number by running a report with the same conditions and spot-checking to make sure it’s bringing back the right members.</w:t>
      </w:r>
    </w:p>
    <w:sectPr w:rsidR="008E68DB" w:rsidRPr="008D4E4C" w:rsidSect="00701256">
      <w:headerReference w:type="default" r:id="rId39"/>
      <w:footerReference w:type="even" r:id="rId40"/>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0AB511" w14:textId="77777777" w:rsidR="0058783E" w:rsidRDefault="0058783E" w:rsidP="00701256">
      <w:r>
        <w:separator/>
      </w:r>
    </w:p>
  </w:endnote>
  <w:endnote w:type="continuationSeparator" w:id="0">
    <w:p w14:paraId="2C8FF692" w14:textId="77777777" w:rsidR="0058783E" w:rsidRDefault="0058783E" w:rsidP="00701256">
      <w:r>
        <w:continuationSeparator/>
      </w:r>
    </w:p>
  </w:endnote>
  <w:endnote w:type="continuationNotice" w:id="1">
    <w:p w14:paraId="6CC69027" w14:textId="77777777" w:rsidR="0058783E" w:rsidRDefault="005878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Open Sans">
    <w:panose1 w:val="020B0606030504020204"/>
    <w:charset w:val="00"/>
    <w:family w:val="swiss"/>
    <w:pitch w:val="variable"/>
    <w:sig w:usb0="E00002EF" w:usb1="4000205B" w:usb2="00000028"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ime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33201154"/>
      <w:docPartObj>
        <w:docPartGallery w:val="Page Numbers (Bottom of Page)"/>
        <w:docPartUnique/>
      </w:docPartObj>
    </w:sdtPr>
    <w:sdtContent>
      <w:p w14:paraId="2218A194" w14:textId="38A01395" w:rsidR="00701256" w:rsidRDefault="00701256" w:rsidP="005D3F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4E6229" w14:textId="77777777" w:rsidR="00701256" w:rsidRDefault="00701256" w:rsidP="007012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75905613"/>
      <w:docPartObj>
        <w:docPartGallery w:val="Page Numbers (Bottom of Page)"/>
        <w:docPartUnique/>
      </w:docPartObj>
    </w:sdtPr>
    <w:sdtEndPr>
      <w:rPr>
        <w:rStyle w:val="PageNumber"/>
        <w:rFonts w:ascii="Open Sans" w:hAnsi="Open Sans" w:cs="Open Sans"/>
        <w:sz w:val="21"/>
        <w:szCs w:val="21"/>
      </w:rPr>
    </w:sdtEndPr>
    <w:sdtContent>
      <w:p w14:paraId="3E99B784" w14:textId="429083B2" w:rsidR="00701256" w:rsidRPr="00B5044B" w:rsidRDefault="00701256" w:rsidP="005D3FDB">
        <w:pPr>
          <w:pStyle w:val="Footer"/>
          <w:framePr w:wrap="none" w:vAnchor="text" w:hAnchor="margin" w:xAlign="right" w:y="1"/>
          <w:rPr>
            <w:rStyle w:val="PageNumber"/>
            <w:rFonts w:ascii="Open Sans" w:hAnsi="Open Sans" w:cs="Open Sans"/>
            <w:sz w:val="21"/>
            <w:szCs w:val="21"/>
          </w:rPr>
        </w:pPr>
        <w:r w:rsidRPr="00B5044B">
          <w:rPr>
            <w:rStyle w:val="PageNumber"/>
            <w:rFonts w:ascii="Open Sans" w:hAnsi="Open Sans" w:cs="Open Sans"/>
            <w:sz w:val="21"/>
            <w:szCs w:val="21"/>
          </w:rPr>
          <w:fldChar w:fldCharType="begin"/>
        </w:r>
        <w:r w:rsidRPr="00B5044B">
          <w:rPr>
            <w:rStyle w:val="PageNumber"/>
            <w:rFonts w:ascii="Open Sans" w:hAnsi="Open Sans" w:cs="Open Sans"/>
            <w:sz w:val="21"/>
            <w:szCs w:val="21"/>
          </w:rPr>
          <w:instrText xml:space="preserve"> PAGE </w:instrText>
        </w:r>
        <w:r w:rsidRPr="00B5044B">
          <w:rPr>
            <w:rStyle w:val="PageNumber"/>
            <w:rFonts w:ascii="Open Sans" w:hAnsi="Open Sans" w:cs="Open Sans"/>
            <w:sz w:val="21"/>
            <w:szCs w:val="21"/>
          </w:rPr>
          <w:fldChar w:fldCharType="separate"/>
        </w:r>
        <w:r w:rsidRPr="00B5044B">
          <w:rPr>
            <w:rStyle w:val="PageNumber"/>
            <w:rFonts w:ascii="Open Sans" w:hAnsi="Open Sans" w:cs="Open Sans"/>
            <w:noProof/>
            <w:sz w:val="21"/>
            <w:szCs w:val="21"/>
          </w:rPr>
          <w:t>1</w:t>
        </w:r>
        <w:r w:rsidRPr="00B5044B">
          <w:rPr>
            <w:rStyle w:val="PageNumber"/>
            <w:rFonts w:ascii="Open Sans" w:hAnsi="Open Sans" w:cs="Open Sans"/>
            <w:sz w:val="21"/>
            <w:szCs w:val="21"/>
          </w:rPr>
          <w:fldChar w:fldCharType="end"/>
        </w:r>
      </w:p>
    </w:sdtContent>
  </w:sdt>
  <w:p w14:paraId="619224C6" w14:textId="0B8B5BAF" w:rsidR="00701256" w:rsidRPr="00B5044B" w:rsidRDefault="00701256" w:rsidP="00701256">
    <w:pPr>
      <w:pStyle w:val="Footer"/>
      <w:ind w:right="360"/>
      <w:rPr>
        <w:rFonts w:ascii="Open Sans" w:hAnsi="Open Sans" w:cs="Open Sans"/>
        <w:sz w:val="20"/>
        <w:szCs w:val="20"/>
      </w:rPr>
    </w:pPr>
    <w:r w:rsidRPr="00B5044B">
      <w:rPr>
        <w:rFonts w:ascii="Open Sans" w:hAnsi="Open Sans" w:cs="Open Sans"/>
        <w:sz w:val="20"/>
        <w:szCs w:val="20"/>
      </w:rPr>
      <w:t>© Businessolver.com</w:t>
    </w:r>
    <w:r w:rsidR="00B5044B" w:rsidRPr="00B5044B">
      <w:rPr>
        <w:rFonts w:ascii="Open Sans" w:hAnsi="Open Sans" w:cs="Open Sans"/>
        <w:sz w:val="20"/>
        <w:szCs w:val="20"/>
      </w:rPr>
      <w:t>, Inc.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65E1DD" w14:textId="77777777" w:rsidR="0058783E" w:rsidRDefault="0058783E" w:rsidP="00701256">
      <w:r>
        <w:separator/>
      </w:r>
    </w:p>
  </w:footnote>
  <w:footnote w:type="continuationSeparator" w:id="0">
    <w:p w14:paraId="52C09D85" w14:textId="77777777" w:rsidR="0058783E" w:rsidRDefault="0058783E" w:rsidP="00701256">
      <w:r>
        <w:continuationSeparator/>
      </w:r>
    </w:p>
  </w:footnote>
  <w:footnote w:type="continuationNotice" w:id="1">
    <w:p w14:paraId="25C9A672" w14:textId="77777777" w:rsidR="0058783E" w:rsidRDefault="005878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D1EF1" w14:textId="52397577" w:rsidR="000D4DB3" w:rsidRDefault="000D4DB3">
    <w:pPr>
      <w:pStyle w:val="Header"/>
    </w:pPr>
    <w:r>
      <w:rPr>
        <w:rFonts w:ascii="Open Sans" w:hAnsi="Open Sans" w:cs="Open Sans"/>
        <w:b/>
        <w:bCs/>
        <w:noProof/>
      </w:rPr>
      <mc:AlternateContent>
        <mc:Choice Requires="wps">
          <w:drawing>
            <wp:anchor distT="0" distB="0" distL="114300" distR="114300" simplePos="0" relativeHeight="251658240" behindDoc="0" locked="0" layoutInCell="1" allowOverlap="1" wp14:anchorId="015C3252" wp14:editId="39BED9C9">
              <wp:simplePos x="0" y="0"/>
              <wp:positionH relativeFrom="column">
                <wp:posOffset>-1122630</wp:posOffset>
              </wp:positionH>
              <wp:positionV relativeFrom="paragraph">
                <wp:posOffset>-602055</wp:posOffset>
              </wp:positionV>
              <wp:extent cx="7831248" cy="950633"/>
              <wp:effectExtent l="0" t="0" r="5080" b="1905"/>
              <wp:wrapNone/>
              <wp:docPr id="874010315" name="Rectangle 12"/>
              <wp:cNvGraphicFramePr/>
              <a:graphic xmlns:a="http://schemas.openxmlformats.org/drawingml/2006/main">
                <a:graphicData uri="http://schemas.microsoft.com/office/word/2010/wordprocessingShape">
                  <wps:wsp>
                    <wps:cNvSpPr/>
                    <wps:spPr>
                      <a:xfrm>
                        <a:off x="0" y="0"/>
                        <a:ext cx="7831248" cy="950633"/>
                      </a:xfrm>
                      <a:custGeom>
                        <a:avLst/>
                        <a:gdLst>
                          <a:gd name="connsiteX0" fmla="*/ 0 w 6762750"/>
                          <a:gd name="connsiteY0" fmla="*/ 0 h 950595"/>
                          <a:gd name="connsiteX1" fmla="*/ 6762750 w 6762750"/>
                          <a:gd name="connsiteY1" fmla="*/ 0 h 950595"/>
                          <a:gd name="connsiteX2" fmla="*/ 6762750 w 6762750"/>
                          <a:gd name="connsiteY2" fmla="*/ 950595 h 950595"/>
                          <a:gd name="connsiteX3" fmla="*/ 0 w 6762750"/>
                          <a:gd name="connsiteY3" fmla="*/ 950595 h 950595"/>
                          <a:gd name="connsiteX4" fmla="*/ 0 w 6762750"/>
                          <a:gd name="connsiteY4" fmla="*/ 0 h 950595"/>
                          <a:gd name="connsiteX0" fmla="*/ 0 w 6762750"/>
                          <a:gd name="connsiteY0" fmla="*/ 0 h 950614"/>
                          <a:gd name="connsiteX1" fmla="*/ 6762750 w 6762750"/>
                          <a:gd name="connsiteY1" fmla="*/ 0 h 950614"/>
                          <a:gd name="connsiteX2" fmla="*/ 5830243 w 6762750"/>
                          <a:gd name="connsiteY2" fmla="*/ 950614 h 950614"/>
                          <a:gd name="connsiteX3" fmla="*/ 0 w 6762750"/>
                          <a:gd name="connsiteY3" fmla="*/ 950595 h 950614"/>
                          <a:gd name="connsiteX4" fmla="*/ 0 w 6762750"/>
                          <a:gd name="connsiteY4" fmla="*/ 0 h 950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62750" h="950614">
                            <a:moveTo>
                              <a:pt x="0" y="0"/>
                            </a:moveTo>
                            <a:lnTo>
                              <a:pt x="6762750" y="0"/>
                            </a:lnTo>
                            <a:lnTo>
                              <a:pt x="5830243" y="950614"/>
                            </a:lnTo>
                            <a:lnTo>
                              <a:pt x="0" y="950595"/>
                            </a:lnTo>
                            <a:lnTo>
                              <a:pt x="0" y="0"/>
                            </a:lnTo>
                            <a:close/>
                          </a:path>
                        </a:pathLst>
                      </a:custGeom>
                      <a:solidFill>
                        <a:srgbClr val="2890B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5B9A445" id="Rectangle 12" o:spid="_x0000_s1026" style="position:absolute;margin-left:-88.4pt;margin-top:-47.4pt;width:616.65pt;height:7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62750,950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" path="m,l6762750,,5830243,950614,,950595,,xe" fillcolor="#2890be" stroked="f" strokeweight="1pt">
              <v:stroke joinstyle="miter"/>
              <v:path arrowok="t" o:connecttype="custom" o:connectlocs="0,0;7831248,0;6751407,950633;0,950614;0,0" o:connectangles="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F837CB"/>
    <w:multiLevelType w:val="multilevel"/>
    <w:tmpl w:val="940E512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B2D1F49"/>
    <w:multiLevelType w:val="hybridMultilevel"/>
    <w:tmpl w:val="EC0078A0"/>
    <w:lvl w:ilvl="0" w:tplc="3AFAF0D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9556315">
    <w:abstractNumId w:val="0"/>
  </w:num>
  <w:num w:numId="2" w16cid:durableId="8507274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9C4"/>
    <w:rsid w:val="00006410"/>
    <w:rsid w:val="0002092A"/>
    <w:rsid w:val="00051F9D"/>
    <w:rsid w:val="000615B1"/>
    <w:rsid w:val="00081C0A"/>
    <w:rsid w:val="00093203"/>
    <w:rsid w:val="0009616C"/>
    <w:rsid w:val="000B39C4"/>
    <w:rsid w:val="000D4DB3"/>
    <w:rsid w:val="00112421"/>
    <w:rsid w:val="00163504"/>
    <w:rsid w:val="001778C0"/>
    <w:rsid w:val="0018423E"/>
    <w:rsid w:val="001A25C6"/>
    <w:rsid w:val="001A56D8"/>
    <w:rsid w:val="0022294D"/>
    <w:rsid w:val="0025661A"/>
    <w:rsid w:val="00281FD5"/>
    <w:rsid w:val="002B338E"/>
    <w:rsid w:val="002B3991"/>
    <w:rsid w:val="002D5668"/>
    <w:rsid w:val="002F45A8"/>
    <w:rsid w:val="003105E7"/>
    <w:rsid w:val="0032184F"/>
    <w:rsid w:val="003240EC"/>
    <w:rsid w:val="003247C8"/>
    <w:rsid w:val="0032590F"/>
    <w:rsid w:val="00373E61"/>
    <w:rsid w:val="003B23C0"/>
    <w:rsid w:val="003E2A1B"/>
    <w:rsid w:val="00406064"/>
    <w:rsid w:val="00473CF6"/>
    <w:rsid w:val="00475FF4"/>
    <w:rsid w:val="0058783E"/>
    <w:rsid w:val="00590F65"/>
    <w:rsid w:val="00591C30"/>
    <w:rsid w:val="0059370B"/>
    <w:rsid w:val="005C2A55"/>
    <w:rsid w:val="005D3FDB"/>
    <w:rsid w:val="005E44F0"/>
    <w:rsid w:val="00651B73"/>
    <w:rsid w:val="00666637"/>
    <w:rsid w:val="006B0E3A"/>
    <w:rsid w:val="006B7277"/>
    <w:rsid w:val="00701256"/>
    <w:rsid w:val="00706545"/>
    <w:rsid w:val="00744C04"/>
    <w:rsid w:val="00790E4F"/>
    <w:rsid w:val="007A0504"/>
    <w:rsid w:val="007B028F"/>
    <w:rsid w:val="007B7C11"/>
    <w:rsid w:val="007E642C"/>
    <w:rsid w:val="007E79FC"/>
    <w:rsid w:val="00813396"/>
    <w:rsid w:val="008154FB"/>
    <w:rsid w:val="00854D9E"/>
    <w:rsid w:val="00882A4A"/>
    <w:rsid w:val="008D4E4C"/>
    <w:rsid w:val="008E68DB"/>
    <w:rsid w:val="00903B16"/>
    <w:rsid w:val="009146D5"/>
    <w:rsid w:val="00943F98"/>
    <w:rsid w:val="00987D89"/>
    <w:rsid w:val="009B61BC"/>
    <w:rsid w:val="009D0385"/>
    <w:rsid w:val="00A33241"/>
    <w:rsid w:val="00A46E87"/>
    <w:rsid w:val="00A51DB5"/>
    <w:rsid w:val="00AF019A"/>
    <w:rsid w:val="00B5044B"/>
    <w:rsid w:val="00B677A4"/>
    <w:rsid w:val="00BC6CA5"/>
    <w:rsid w:val="00BD36D5"/>
    <w:rsid w:val="00BD72F8"/>
    <w:rsid w:val="00C37812"/>
    <w:rsid w:val="00C44C48"/>
    <w:rsid w:val="00C71F9C"/>
    <w:rsid w:val="00C77DFE"/>
    <w:rsid w:val="00C87B4A"/>
    <w:rsid w:val="00CB45D7"/>
    <w:rsid w:val="00D01DC8"/>
    <w:rsid w:val="00D03A16"/>
    <w:rsid w:val="00D143F5"/>
    <w:rsid w:val="00D406DA"/>
    <w:rsid w:val="00D62A0B"/>
    <w:rsid w:val="00D85EC0"/>
    <w:rsid w:val="00D95E3B"/>
    <w:rsid w:val="00DD6EF5"/>
    <w:rsid w:val="00E17E53"/>
    <w:rsid w:val="00E81CF8"/>
    <w:rsid w:val="00F22CE7"/>
    <w:rsid w:val="00F85B74"/>
    <w:rsid w:val="00FE41CD"/>
    <w:rsid w:val="00FF25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5FB20"/>
  <w15:chartTrackingRefBased/>
  <w15:docId w15:val="{5C3202AA-5B7B-8541-8627-EEBDE44DF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39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autoRedefine/>
    <w:uiPriority w:val="9"/>
    <w:unhideWhenUsed/>
    <w:qFormat/>
    <w:rsid w:val="00A33241"/>
    <w:pPr>
      <w:keepNext/>
      <w:keepLines/>
      <w:spacing w:before="160" w:after="80"/>
      <w:outlineLvl w:val="1"/>
    </w:pPr>
    <w:rPr>
      <w:rFonts w:ascii="Open Sans" w:eastAsiaTheme="majorEastAsia" w:hAnsi="Open Sans" w:cstheme="majorBidi"/>
      <w:color w:val="0F4761" w:themeColor="accent1" w:themeShade="BF"/>
      <w:sz w:val="28"/>
      <w:szCs w:val="32"/>
    </w:rPr>
  </w:style>
  <w:style w:type="paragraph" w:styleId="Heading3">
    <w:name w:val="heading 3"/>
    <w:basedOn w:val="Normal"/>
    <w:next w:val="Normal"/>
    <w:link w:val="Heading3Char"/>
    <w:uiPriority w:val="9"/>
    <w:semiHidden/>
    <w:unhideWhenUsed/>
    <w:qFormat/>
    <w:rsid w:val="000B39C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B39C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39C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39C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39C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39C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39C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39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33241"/>
    <w:rPr>
      <w:rFonts w:ascii="Open Sans" w:eastAsiaTheme="majorEastAsia" w:hAnsi="Open Sans" w:cstheme="majorBidi"/>
      <w:color w:val="0F4761" w:themeColor="accent1" w:themeShade="BF"/>
      <w:sz w:val="28"/>
      <w:szCs w:val="32"/>
    </w:rPr>
  </w:style>
  <w:style w:type="character" w:customStyle="1" w:styleId="Heading3Char">
    <w:name w:val="Heading 3 Char"/>
    <w:basedOn w:val="DefaultParagraphFont"/>
    <w:link w:val="Heading3"/>
    <w:uiPriority w:val="9"/>
    <w:semiHidden/>
    <w:rsid w:val="000B39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39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39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39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39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39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39C4"/>
    <w:rPr>
      <w:rFonts w:eastAsiaTheme="majorEastAsia" w:cstheme="majorBidi"/>
      <w:color w:val="272727" w:themeColor="text1" w:themeTint="D8"/>
    </w:rPr>
  </w:style>
  <w:style w:type="paragraph" w:styleId="Title">
    <w:name w:val="Title"/>
    <w:basedOn w:val="Normal"/>
    <w:next w:val="Normal"/>
    <w:link w:val="TitleChar"/>
    <w:uiPriority w:val="10"/>
    <w:qFormat/>
    <w:rsid w:val="000B39C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39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39C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39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39C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B39C4"/>
    <w:rPr>
      <w:i/>
      <w:iCs/>
      <w:color w:val="404040" w:themeColor="text1" w:themeTint="BF"/>
    </w:rPr>
  </w:style>
  <w:style w:type="paragraph" w:styleId="ListParagraph">
    <w:name w:val="List Paragraph"/>
    <w:basedOn w:val="Normal"/>
    <w:uiPriority w:val="34"/>
    <w:qFormat/>
    <w:rsid w:val="000B39C4"/>
    <w:pPr>
      <w:numPr>
        <w:numId w:val="2"/>
      </w:numPr>
      <w:contextualSpacing/>
    </w:pPr>
  </w:style>
  <w:style w:type="character" w:styleId="IntenseEmphasis">
    <w:name w:val="Intense Emphasis"/>
    <w:basedOn w:val="DefaultParagraphFont"/>
    <w:uiPriority w:val="21"/>
    <w:qFormat/>
    <w:rsid w:val="000B39C4"/>
    <w:rPr>
      <w:i/>
      <w:iCs/>
      <w:color w:val="0F4761" w:themeColor="accent1" w:themeShade="BF"/>
    </w:rPr>
  </w:style>
  <w:style w:type="paragraph" w:styleId="IntenseQuote">
    <w:name w:val="Intense Quote"/>
    <w:basedOn w:val="Normal"/>
    <w:next w:val="Normal"/>
    <w:link w:val="IntenseQuoteChar"/>
    <w:uiPriority w:val="30"/>
    <w:qFormat/>
    <w:rsid w:val="000B39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39C4"/>
    <w:rPr>
      <w:i/>
      <w:iCs/>
      <w:color w:val="0F4761" w:themeColor="accent1" w:themeShade="BF"/>
    </w:rPr>
  </w:style>
  <w:style w:type="character" w:styleId="IntenseReference">
    <w:name w:val="Intense Reference"/>
    <w:basedOn w:val="DefaultParagraphFont"/>
    <w:uiPriority w:val="32"/>
    <w:qFormat/>
    <w:rsid w:val="000B39C4"/>
    <w:rPr>
      <w:b/>
      <w:bCs/>
      <w:smallCaps/>
      <w:color w:val="0F4761" w:themeColor="accent1" w:themeShade="BF"/>
      <w:spacing w:val="5"/>
    </w:rPr>
  </w:style>
  <w:style w:type="character" w:styleId="Hyperlink">
    <w:name w:val="Hyperlink"/>
    <w:basedOn w:val="DefaultParagraphFont"/>
    <w:uiPriority w:val="99"/>
    <w:unhideWhenUsed/>
    <w:rsid w:val="003E2A1B"/>
    <w:rPr>
      <w:color w:val="467886" w:themeColor="hyperlink"/>
      <w:u w:val="single"/>
    </w:rPr>
  </w:style>
  <w:style w:type="paragraph" w:styleId="NormalWeb">
    <w:name w:val="Normal (Web)"/>
    <w:basedOn w:val="Normal"/>
    <w:uiPriority w:val="99"/>
    <w:unhideWhenUsed/>
    <w:rsid w:val="00112421"/>
    <w:pPr>
      <w:spacing w:before="100" w:beforeAutospacing="1" w:after="100" w:afterAutospacing="1"/>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18423E"/>
    <w:rPr>
      <w:color w:val="605E5C"/>
      <w:shd w:val="clear" w:color="auto" w:fill="E1DFDD"/>
    </w:rPr>
  </w:style>
  <w:style w:type="character" w:styleId="FollowedHyperlink">
    <w:name w:val="FollowedHyperlink"/>
    <w:basedOn w:val="DefaultParagraphFont"/>
    <w:uiPriority w:val="99"/>
    <w:semiHidden/>
    <w:unhideWhenUsed/>
    <w:rsid w:val="0018423E"/>
    <w:rPr>
      <w:color w:val="96607D" w:themeColor="followedHyperlink"/>
      <w:u w:val="single"/>
    </w:rPr>
  </w:style>
  <w:style w:type="paragraph" w:styleId="TOCHeading">
    <w:name w:val="TOC Heading"/>
    <w:basedOn w:val="Heading1"/>
    <w:next w:val="Normal"/>
    <w:uiPriority w:val="39"/>
    <w:unhideWhenUsed/>
    <w:qFormat/>
    <w:rsid w:val="007B7C11"/>
    <w:pPr>
      <w:spacing w:before="480" w:after="0" w:line="276" w:lineRule="auto"/>
      <w:outlineLvl w:val="9"/>
    </w:pPr>
    <w:rPr>
      <w:b/>
      <w:bCs/>
      <w:kern w:val="0"/>
      <w:sz w:val="28"/>
      <w:szCs w:val="28"/>
      <w14:ligatures w14:val="none"/>
    </w:rPr>
  </w:style>
  <w:style w:type="paragraph" w:styleId="TOC1">
    <w:name w:val="toc 1"/>
    <w:basedOn w:val="Normal"/>
    <w:next w:val="Normal"/>
    <w:autoRedefine/>
    <w:uiPriority w:val="39"/>
    <w:unhideWhenUsed/>
    <w:rsid w:val="007B7C11"/>
    <w:pPr>
      <w:spacing w:before="120"/>
    </w:pPr>
    <w:rPr>
      <w:b/>
      <w:bCs/>
      <w:i/>
      <w:iCs/>
    </w:rPr>
  </w:style>
  <w:style w:type="paragraph" w:styleId="TOC2">
    <w:name w:val="toc 2"/>
    <w:basedOn w:val="Normal"/>
    <w:next w:val="Normal"/>
    <w:autoRedefine/>
    <w:uiPriority w:val="39"/>
    <w:unhideWhenUsed/>
    <w:rsid w:val="007B7C11"/>
    <w:pPr>
      <w:spacing w:before="120"/>
      <w:ind w:left="240"/>
    </w:pPr>
    <w:rPr>
      <w:b/>
      <w:bCs/>
      <w:sz w:val="22"/>
      <w:szCs w:val="22"/>
    </w:rPr>
  </w:style>
  <w:style w:type="paragraph" w:styleId="TOC3">
    <w:name w:val="toc 3"/>
    <w:basedOn w:val="Normal"/>
    <w:next w:val="Normal"/>
    <w:autoRedefine/>
    <w:uiPriority w:val="39"/>
    <w:semiHidden/>
    <w:unhideWhenUsed/>
    <w:rsid w:val="007B7C11"/>
    <w:pPr>
      <w:ind w:left="480"/>
    </w:pPr>
    <w:rPr>
      <w:sz w:val="20"/>
      <w:szCs w:val="20"/>
    </w:rPr>
  </w:style>
  <w:style w:type="paragraph" w:styleId="TOC4">
    <w:name w:val="toc 4"/>
    <w:basedOn w:val="Normal"/>
    <w:next w:val="Normal"/>
    <w:autoRedefine/>
    <w:uiPriority w:val="39"/>
    <w:semiHidden/>
    <w:unhideWhenUsed/>
    <w:rsid w:val="007B7C11"/>
    <w:pPr>
      <w:ind w:left="720"/>
    </w:pPr>
    <w:rPr>
      <w:sz w:val="20"/>
      <w:szCs w:val="20"/>
    </w:rPr>
  </w:style>
  <w:style w:type="paragraph" w:styleId="TOC5">
    <w:name w:val="toc 5"/>
    <w:basedOn w:val="Normal"/>
    <w:next w:val="Normal"/>
    <w:autoRedefine/>
    <w:uiPriority w:val="39"/>
    <w:semiHidden/>
    <w:unhideWhenUsed/>
    <w:rsid w:val="007B7C11"/>
    <w:pPr>
      <w:ind w:left="960"/>
    </w:pPr>
    <w:rPr>
      <w:sz w:val="20"/>
      <w:szCs w:val="20"/>
    </w:rPr>
  </w:style>
  <w:style w:type="paragraph" w:styleId="TOC6">
    <w:name w:val="toc 6"/>
    <w:basedOn w:val="Normal"/>
    <w:next w:val="Normal"/>
    <w:autoRedefine/>
    <w:uiPriority w:val="39"/>
    <w:semiHidden/>
    <w:unhideWhenUsed/>
    <w:rsid w:val="007B7C11"/>
    <w:pPr>
      <w:ind w:left="1200"/>
    </w:pPr>
    <w:rPr>
      <w:sz w:val="20"/>
      <w:szCs w:val="20"/>
    </w:rPr>
  </w:style>
  <w:style w:type="paragraph" w:styleId="TOC7">
    <w:name w:val="toc 7"/>
    <w:basedOn w:val="Normal"/>
    <w:next w:val="Normal"/>
    <w:autoRedefine/>
    <w:uiPriority w:val="39"/>
    <w:semiHidden/>
    <w:unhideWhenUsed/>
    <w:rsid w:val="007B7C11"/>
    <w:pPr>
      <w:ind w:left="1440"/>
    </w:pPr>
    <w:rPr>
      <w:sz w:val="20"/>
      <w:szCs w:val="20"/>
    </w:rPr>
  </w:style>
  <w:style w:type="paragraph" w:styleId="TOC8">
    <w:name w:val="toc 8"/>
    <w:basedOn w:val="Normal"/>
    <w:next w:val="Normal"/>
    <w:autoRedefine/>
    <w:uiPriority w:val="39"/>
    <w:semiHidden/>
    <w:unhideWhenUsed/>
    <w:rsid w:val="007B7C11"/>
    <w:pPr>
      <w:ind w:left="1680"/>
    </w:pPr>
    <w:rPr>
      <w:sz w:val="20"/>
      <w:szCs w:val="20"/>
    </w:rPr>
  </w:style>
  <w:style w:type="paragraph" w:styleId="TOC9">
    <w:name w:val="toc 9"/>
    <w:basedOn w:val="Normal"/>
    <w:next w:val="Normal"/>
    <w:autoRedefine/>
    <w:uiPriority w:val="39"/>
    <w:semiHidden/>
    <w:unhideWhenUsed/>
    <w:rsid w:val="007B7C11"/>
    <w:pPr>
      <w:ind w:left="1920"/>
    </w:pPr>
    <w:rPr>
      <w:sz w:val="20"/>
      <w:szCs w:val="20"/>
    </w:rPr>
  </w:style>
  <w:style w:type="paragraph" w:styleId="Footer">
    <w:name w:val="footer"/>
    <w:basedOn w:val="Normal"/>
    <w:link w:val="FooterChar"/>
    <w:uiPriority w:val="99"/>
    <w:unhideWhenUsed/>
    <w:rsid w:val="00701256"/>
    <w:pPr>
      <w:tabs>
        <w:tab w:val="center" w:pos="4680"/>
        <w:tab w:val="right" w:pos="9360"/>
      </w:tabs>
    </w:pPr>
  </w:style>
  <w:style w:type="character" w:customStyle="1" w:styleId="FooterChar">
    <w:name w:val="Footer Char"/>
    <w:basedOn w:val="DefaultParagraphFont"/>
    <w:link w:val="Footer"/>
    <w:uiPriority w:val="99"/>
    <w:rsid w:val="00701256"/>
  </w:style>
  <w:style w:type="character" w:styleId="PageNumber">
    <w:name w:val="page number"/>
    <w:basedOn w:val="DefaultParagraphFont"/>
    <w:uiPriority w:val="99"/>
    <w:semiHidden/>
    <w:unhideWhenUsed/>
    <w:rsid w:val="00701256"/>
  </w:style>
  <w:style w:type="paragraph" w:styleId="Header">
    <w:name w:val="header"/>
    <w:basedOn w:val="Normal"/>
    <w:link w:val="HeaderChar"/>
    <w:uiPriority w:val="99"/>
    <w:unhideWhenUsed/>
    <w:rsid w:val="00701256"/>
    <w:pPr>
      <w:tabs>
        <w:tab w:val="center" w:pos="4680"/>
        <w:tab w:val="right" w:pos="9360"/>
      </w:tabs>
    </w:pPr>
  </w:style>
  <w:style w:type="character" w:customStyle="1" w:styleId="HeaderChar">
    <w:name w:val="Header Char"/>
    <w:basedOn w:val="DefaultParagraphFont"/>
    <w:link w:val="Header"/>
    <w:uiPriority w:val="99"/>
    <w:rsid w:val="00701256"/>
  </w:style>
  <w:style w:type="character" w:styleId="CommentReference">
    <w:name w:val="annotation reference"/>
    <w:basedOn w:val="DefaultParagraphFont"/>
    <w:uiPriority w:val="99"/>
    <w:semiHidden/>
    <w:unhideWhenUsed/>
    <w:rsid w:val="002F45A8"/>
    <w:rPr>
      <w:sz w:val="16"/>
      <w:szCs w:val="16"/>
    </w:rPr>
  </w:style>
  <w:style w:type="paragraph" w:styleId="CommentText">
    <w:name w:val="annotation text"/>
    <w:basedOn w:val="Normal"/>
    <w:link w:val="CommentTextChar"/>
    <w:uiPriority w:val="99"/>
    <w:semiHidden/>
    <w:unhideWhenUsed/>
    <w:rsid w:val="002F45A8"/>
    <w:rPr>
      <w:sz w:val="20"/>
      <w:szCs w:val="20"/>
    </w:rPr>
  </w:style>
  <w:style w:type="character" w:customStyle="1" w:styleId="CommentTextChar">
    <w:name w:val="Comment Text Char"/>
    <w:basedOn w:val="DefaultParagraphFont"/>
    <w:link w:val="CommentText"/>
    <w:uiPriority w:val="99"/>
    <w:semiHidden/>
    <w:rsid w:val="002F45A8"/>
    <w:rPr>
      <w:sz w:val="20"/>
      <w:szCs w:val="20"/>
    </w:rPr>
  </w:style>
  <w:style w:type="paragraph" w:styleId="CommentSubject">
    <w:name w:val="annotation subject"/>
    <w:basedOn w:val="CommentText"/>
    <w:next w:val="CommentText"/>
    <w:link w:val="CommentSubjectChar"/>
    <w:uiPriority w:val="99"/>
    <w:semiHidden/>
    <w:unhideWhenUsed/>
    <w:rsid w:val="002F45A8"/>
    <w:rPr>
      <w:b/>
      <w:bCs/>
    </w:rPr>
  </w:style>
  <w:style w:type="character" w:customStyle="1" w:styleId="CommentSubjectChar">
    <w:name w:val="Comment Subject Char"/>
    <w:basedOn w:val="CommentTextChar"/>
    <w:link w:val="CommentSubject"/>
    <w:uiPriority w:val="99"/>
    <w:semiHidden/>
    <w:rsid w:val="002F45A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5840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businessolver.com/mychoice-accounts/participants/health-savings-account" TargetMode="External"/><Relationship Id="rId26" Type="http://schemas.openxmlformats.org/officeDocument/2006/relationships/hyperlink" Target="https://www.businessolver.com/mychoice-accounts/participants/fsa-hra-eligible-expense" TargetMode="External"/><Relationship Id="rId39" Type="http://schemas.openxmlformats.org/officeDocument/2006/relationships/header" Target="header1.xml"/><Relationship Id="rId21" Type="http://schemas.openxmlformats.org/officeDocument/2006/relationships/image" Target="media/image9.png"/><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businessolver.com/mychoice-accounts/participants/health-savings-account/" TargetMode="External"/><Relationship Id="rId29" Type="http://schemas.openxmlformats.org/officeDocument/2006/relationships/image" Target="media/image1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jpg"/><Relationship Id="rId32" Type="http://schemas.openxmlformats.org/officeDocument/2006/relationships/hyperlink" Target="https://www.businessolver.com/mychoice-accounts/participants/dependent-care-fsa-eligible-expense" TargetMode="External"/><Relationship Id="rId37" Type="http://schemas.openxmlformats.org/officeDocument/2006/relationships/image" Target="media/image17.png"/><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businessolver.com/mychoice-accounts/participants/flexible-spending-account" TargetMode="External"/><Relationship Id="rId28" Type="http://schemas.openxmlformats.org/officeDocument/2006/relationships/hyperlink" Target="https://www.businessolver.com/mychoice-accounts/participants/resources/what-to-consider-for-your-flexible-spending-account" TargetMode="External"/><Relationship Id="rId36"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8.jpg"/><Relationship Id="rId31" Type="http://schemas.openxmlformats.org/officeDocument/2006/relationships/image" Target="media/image12.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businessolver.com/mychoice-accounts/participants/fsa-hra-eligible-expense" TargetMode="External"/><Relationship Id="rId27" Type="http://schemas.openxmlformats.org/officeDocument/2006/relationships/hyperlink" Target="https://fsastore.com/?a_aid=5bf468aa5c776&amp;utm_source=Businessolver&amp;utm_medium=TPA+Public+Link&amp;utm_campaign=TPA+Partner" TargetMode="External"/><Relationship Id="rId30" Type="http://schemas.openxmlformats.org/officeDocument/2006/relationships/hyperlink" Target="https://www.businessolver.com/mychoice-accounts/participants/dependent-care-fsa-eligible-expense" TargetMode="External"/><Relationship Id="rId35" Type="http://schemas.openxmlformats.org/officeDocument/2006/relationships/image" Target="media/image15.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www.businessolver.com/mychoice-accounts/participants/hsa-eligible-expense" TargetMode="External"/><Relationship Id="rId25" Type="http://schemas.openxmlformats.org/officeDocument/2006/relationships/hyperlink" Target="https://fsacalculatormychoiceaccounts.paperform.co/" TargetMode="External"/><Relationship Id="rId33" Type="http://schemas.openxmlformats.org/officeDocument/2006/relationships/image" Target="media/image13.png"/><Relationship Id="rId38"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b862a366-e95a-47c1-9d34-4d7c80654f85">
      <Terms xmlns="http://schemas.microsoft.com/office/infopath/2007/PartnerControls"/>
    </lcf76f155ced4ddcb4097134ff3c332f>
    <_ip_UnifiedCompliancePolicyProperties xmlns="http://schemas.microsoft.com/sharepoint/v3" xsi:nil="true"/>
    <TaxCatchAll xmlns="3bdcbccc-ef4f-48ce-a587-1dc5890889f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D0B1196481178428222564D5D95DF5F" ma:contentTypeVersion="19" ma:contentTypeDescription="Create a new document." ma:contentTypeScope="" ma:versionID="82e8c24bb2a2389cd6f7cede56f91249">
  <xsd:schema xmlns:xsd="http://www.w3.org/2001/XMLSchema" xmlns:xs="http://www.w3.org/2001/XMLSchema" xmlns:p="http://schemas.microsoft.com/office/2006/metadata/properties" xmlns:ns1="http://schemas.microsoft.com/sharepoint/v3" xmlns:ns2="b862a366-e95a-47c1-9d34-4d7c80654f85" xmlns:ns3="3bdcbccc-ef4f-48ce-a587-1dc5890889fa" targetNamespace="http://schemas.microsoft.com/office/2006/metadata/properties" ma:root="true" ma:fieldsID="c4b02c45789ac03c5ff56b4909d5b5e4" ns1:_="" ns2:_="" ns3:_="">
    <xsd:import namespace="http://schemas.microsoft.com/sharepoint/v3"/>
    <xsd:import namespace="b862a366-e95a-47c1-9d34-4d7c80654f85"/>
    <xsd:import namespace="3bdcbccc-ef4f-48ce-a587-1dc5890889f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62a366-e95a-47c1-9d34-4d7c80654f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62871a4-956d-4023-8da2-9e7860b61e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dcbccc-ef4f-48ce-a587-1dc5890889f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12faa83-5227-4736-a3cb-1f9ac8e2f887}" ma:internalName="TaxCatchAll" ma:showField="CatchAllData" ma:web="3bdcbccc-ef4f-48ce-a587-1dc5890889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2F1C5D-B002-4CD8-B7E2-4592A376B12A}">
  <ds:schemaRefs>
    <ds:schemaRef ds:uri="http://schemas.microsoft.com/office/2006/metadata/properties"/>
    <ds:schemaRef ds:uri="http://schemas.microsoft.com/office/infopath/2007/PartnerControls"/>
    <ds:schemaRef ds:uri="http://schemas.microsoft.com/sharepoint/v3"/>
    <ds:schemaRef ds:uri="b862a366-e95a-47c1-9d34-4d7c80654f85"/>
    <ds:schemaRef ds:uri="3bdcbccc-ef4f-48ce-a587-1dc5890889fa"/>
  </ds:schemaRefs>
</ds:datastoreItem>
</file>

<file path=customXml/itemProps2.xml><?xml version="1.0" encoding="utf-8"?>
<ds:datastoreItem xmlns:ds="http://schemas.openxmlformats.org/officeDocument/2006/customXml" ds:itemID="{B8AB31AA-99D1-4EB6-A222-B3167211478F}">
  <ds:schemaRefs>
    <ds:schemaRef ds:uri="http://schemas.microsoft.com/sharepoint/v3/contenttype/forms"/>
  </ds:schemaRefs>
</ds:datastoreItem>
</file>

<file path=customXml/itemProps3.xml><?xml version="1.0" encoding="utf-8"?>
<ds:datastoreItem xmlns:ds="http://schemas.openxmlformats.org/officeDocument/2006/customXml" ds:itemID="{AEB19ED5-4E82-4C5B-AC58-DEDF3AD410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62a366-e95a-47c1-9d34-4d7c80654f85"/>
    <ds:schemaRef ds:uri="3bdcbccc-ef4f-48ce-a587-1dc5890889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5556</TotalTime>
  <Pages>16</Pages>
  <Words>2226</Words>
  <Characters>12694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Jones</dc:creator>
  <cp:keywords/>
  <dc:description/>
  <cp:lastModifiedBy>Shelley Jones</cp:lastModifiedBy>
  <cp:revision>77</cp:revision>
  <dcterms:created xsi:type="dcterms:W3CDTF">2024-08-07T13:42:00Z</dcterms:created>
  <dcterms:modified xsi:type="dcterms:W3CDTF">2024-08-28T19:14:00Z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0x0101000D0B1196481178428222564D5D95DF5F</vt:lpwstr>
  </property>
  <property fmtid="{D5CDD505-2E9C-101B-9397-08002B2CF9AE}" pid="3" name="MediaServiceImageTags">
    <vt:lpwstr/>
  </property>
</Properties>
</file>